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E5E589" w14:textId="77777777" w:rsidR="000A487B" w:rsidRDefault="000A487B" w:rsidP="000A487B">
      <w:pPr>
        <w:pStyle w:val="documenttype"/>
        <w:sectPr w:rsidR="000A487B" w:rsidSect="0054649E">
          <w:headerReference w:type="default" r:id="rId12"/>
          <w:footerReference w:type="default" r:id="rId13"/>
          <w:type w:val="continuous"/>
          <w:pgSz w:w="11906" w:h="16838" w:code="9"/>
          <w:pgMar w:top="2483" w:right="1247" w:bottom="1191" w:left="1247" w:header="323" w:footer="471" w:gutter="0"/>
          <w:cols w:space="708"/>
          <w:docGrid w:linePitch="360"/>
        </w:sectPr>
      </w:pPr>
    </w:p>
    <w:p w14:paraId="3CA35BB0" w14:textId="436151C8" w:rsidR="008275DA" w:rsidRDefault="00E90A01" w:rsidP="000645F7">
      <w:pPr>
        <w:pStyle w:val="documenttype"/>
      </w:pPr>
      <w:sdt>
        <w:sdtPr>
          <w:alias w:val="documenttype"/>
          <w:tag w:val="documenttype"/>
          <w:id w:val="441200184"/>
          <w:lock w:val="sdtLocked"/>
          <w:placeholder>
            <w:docPart w:val="F90D3EA8B80D4DA4BBF5D24386CACC8A"/>
          </w:placeholder>
        </w:sdtPr>
        <w:sdtEndPr/>
        <w:sdtContent>
          <w:r w:rsidR="005108AD">
            <w:t xml:space="preserve">verslag </w:t>
          </w:r>
          <w:r w:rsidR="004C4B0E">
            <w:t>Maak Tijd Vrij - workshops</w:t>
          </w:r>
        </w:sdtContent>
      </w:sdt>
    </w:p>
    <w:p w14:paraId="62013B23" w14:textId="26CE2588" w:rsidR="008275DA" w:rsidRPr="005D2712" w:rsidRDefault="00E90A01" w:rsidP="005D2712">
      <w:pPr>
        <w:pStyle w:val="Titel"/>
      </w:pPr>
      <w:sdt>
        <w:sdtPr>
          <w:alias w:val="titel_document"/>
          <w:tag w:val="titel_document"/>
          <w:id w:val="964857934"/>
          <w:lock w:val="sdtLocked"/>
          <w:placeholder>
            <w:docPart w:val="EFFBBB6B399644B18C031E1DA532F3B7"/>
          </w:placeholder>
          <w:dataBinding w:xpath="/root[1]/titel[1]" w:storeItemID="{CA1B0BD9-A7F3-4B5F-AAF5-B95B599EA456}"/>
          <w:text/>
        </w:sdtPr>
        <w:sdtEndPr/>
        <w:sdtContent>
          <w:r w:rsidR="004C4B0E">
            <w:t>Workshop</w:t>
          </w:r>
          <w:r w:rsidR="00441CC7">
            <w:t>: Jeugdhulp en vakantie</w:t>
          </w:r>
          <w:r w:rsidR="004C4B0E">
            <w:t xml:space="preserve"> </w:t>
          </w:r>
        </w:sdtContent>
      </w:sdt>
    </w:p>
    <w:p w14:paraId="6446A380" w14:textId="6CF269AD" w:rsidR="004909B8" w:rsidRDefault="008275DA" w:rsidP="004909B8">
      <w:pPr>
        <w:pStyle w:val="datumnota"/>
      </w:pPr>
      <w:r w:rsidRPr="0075483C">
        <w:rPr>
          <w:b/>
        </w:rPr>
        <w:t>Datum:</w:t>
      </w:r>
      <w:r w:rsidRPr="0075483C">
        <w:t xml:space="preserve"> </w:t>
      </w:r>
      <w:sdt>
        <w:sdtPr>
          <w:alias w:val="publicatiedatum"/>
          <w:tag w:val="publicatiedatum"/>
          <w:id w:val="212547194"/>
          <w:lock w:val="sdtLocked"/>
          <w:placeholder>
            <w:docPart w:val="024FC0D403A94225B7ECA731EC42B3C4"/>
          </w:placeholder>
          <w:dataBinding w:xpath="/root[1]/datum[1]" w:storeItemID="{CA1B0BD9-A7F3-4B5F-AAF5-B95B599EA456}"/>
          <w:date w:fullDate="2019-11-05T00:00:00Z">
            <w:dateFormat w:val="d MMMM yyyy"/>
            <w:lid w:val="nl-BE"/>
            <w:storeMappedDataAs w:val="dateTime"/>
            <w:calendar w:val="gregorian"/>
          </w:date>
        </w:sdtPr>
        <w:sdtEndPr/>
        <w:sdtContent>
          <w:r w:rsidR="004C4B0E">
            <w:t>5 november 2019</w:t>
          </w:r>
        </w:sdtContent>
      </w:sdt>
    </w:p>
    <w:p w14:paraId="2B3CF244" w14:textId="77777777" w:rsidR="004C4B0E" w:rsidRDefault="004C4B0E" w:rsidP="004909B8">
      <w:pPr>
        <w:pStyle w:val="standaardzonderwit"/>
      </w:pPr>
      <w:bookmarkStart w:id="0" w:name="_GoBack"/>
      <w:bookmarkEnd w:id="0"/>
    </w:p>
    <w:tbl>
      <w:tblPr>
        <w:tblStyle w:val="TabelAmbrassade"/>
        <w:tblW w:w="0" w:type="auto"/>
        <w:tblInd w:w="-8" w:type="dxa"/>
        <w:tblLook w:val="04A0" w:firstRow="1" w:lastRow="0" w:firstColumn="1" w:lastColumn="0" w:noHBand="0" w:noVBand="1"/>
      </w:tblPr>
      <w:tblGrid>
        <w:gridCol w:w="9404"/>
      </w:tblGrid>
      <w:tr w:rsidR="004909B8" w14:paraId="1CA718E3" w14:textId="77777777" w:rsidTr="005108A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04" w:type="dxa"/>
          </w:tcPr>
          <w:p w14:paraId="7E2F288A" w14:textId="77777777" w:rsidR="004C4B0E" w:rsidRDefault="004C4B0E" w:rsidP="004C4B0E">
            <w:pPr>
              <w:pStyle w:val="standaardzonderwit"/>
            </w:pPr>
            <w:r>
              <w:t xml:space="preserve">Wat er is gebeurd in de sessie? </w:t>
            </w:r>
          </w:p>
          <w:p w14:paraId="2BE80DFD" w14:textId="2DA511AF" w:rsidR="00C7456E" w:rsidRDefault="00C7456E" w:rsidP="005108AD">
            <w:pPr>
              <w:pStyle w:val="standaardzonderwit"/>
              <w:rPr>
                <w:b w:val="0"/>
              </w:rPr>
            </w:pPr>
            <w:r>
              <w:rPr>
                <w:b w:val="0"/>
              </w:rPr>
              <w:t>De deelnemers aan de sessie kozen aan het begin van de sessie kaartjes met afbeeldingen of stellingen waar ze zich in kunnen vinden of waar ze graag over zouden willen doorbomen.</w:t>
            </w:r>
          </w:p>
          <w:p w14:paraId="30A42571" w14:textId="77777777" w:rsidR="00C7456E" w:rsidRDefault="00C7456E" w:rsidP="005108AD">
            <w:pPr>
              <w:pStyle w:val="standaardzonderwit"/>
              <w:rPr>
                <w:b w:val="0"/>
              </w:rPr>
            </w:pPr>
          </w:p>
          <w:p w14:paraId="75D206A2" w14:textId="579E2B96" w:rsidR="00C7456E" w:rsidRDefault="00C7456E" w:rsidP="005108AD">
            <w:pPr>
              <w:pStyle w:val="standaardzonderwit"/>
              <w:rPr>
                <w:b w:val="0"/>
              </w:rPr>
            </w:pPr>
            <w:r>
              <w:rPr>
                <w:b w:val="0"/>
              </w:rPr>
              <w:t>Daarna volgden vier presentaties:</w:t>
            </w:r>
          </w:p>
          <w:p w14:paraId="69FAF880" w14:textId="126A72B8" w:rsidR="00C7456E" w:rsidRDefault="00C7456E" w:rsidP="00C7456E">
            <w:pPr>
              <w:pStyle w:val="standaardzonderwit"/>
              <w:numPr>
                <w:ilvl w:val="0"/>
                <w:numId w:val="23"/>
              </w:numPr>
              <w:rPr>
                <w:b w:val="0"/>
              </w:rPr>
            </w:pPr>
            <w:r>
              <w:rPr>
                <w:b w:val="0"/>
              </w:rPr>
              <w:t>Seppe Dams van Iedereen Verdient Vakantie</w:t>
            </w:r>
          </w:p>
          <w:p w14:paraId="18BFA84E" w14:textId="6B3AAB38" w:rsidR="00C7456E" w:rsidRDefault="00C7456E" w:rsidP="00C7456E">
            <w:pPr>
              <w:pStyle w:val="standaardzonderwit"/>
              <w:numPr>
                <w:ilvl w:val="0"/>
                <w:numId w:val="23"/>
              </w:numPr>
              <w:rPr>
                <w:b w:val="0"/>
              </w:rPr>
            </w:pPr>
            <w:r>
              <w:rPr>
                <w:b w:val="0"/>
              </w:rPr>
              <w:t>Stijn Junius van Jeugddienst Don Bosco</w:t>
            </w:r>
          </w:p>
          <w:p w14:paraId="71FF9692" w14:textId="59ECDF34" w:rsidR="00C7456E" w:rsidRDefault="00C7456E" w:rsidP="00C7456E">
            <w:pPr>
              <w:pStyle w:val="standaardzonderwit"/>
              <w:numPr>
                <w:ilvl w:val="0"/>
                <w:numId w:val="23"/>
              </w:numPr>
              <w:rPr>
                <w:b w:val="0"/>
              </w:rPr>
            </w:pPr>
            <w:r>
              <w:rPr>
                <w:b w:val="0"/>
              </w:rPr>
              <w:t>Marieke Duytschaever van Tumult</w:t>
            </w:r>
          </w:p>
          <w:p w14:paraId="6187A8C1" w14:textId="35A93A67" w:rsidR="00C7456E" w:rsidRDefault="00A47622" w:rsidP="00C7456E">
            <w:pPr>
              <w:pStyle w:val="standaardzonderwit"/>
              <w:numPr>
                <w:ilvl w:val="0"/>
                <w:numId w:val="23"/>
              </w:numPr>
              <w:rPr>
                <w:b w:val="0"/>
              </w:rPr>
            </w:pPr>
            <w:r>
              <w:rPr>
                <w:b w:val="0"/>
              </w:rPr>
              <w:t xml:space="preserve">Elke </w:t>
            </w:r>
            <w:proofErr w:type="spellStart"/>
            <w:r>
              <w:rPr>
                <w:b w:val="0"/>
              </w:rPr>
              <w:t>Schillebeeckx</w:t>
            </w:r>
            <w:proofErr w:type="spellEnd"/>
            <w:r>
              <w:rPr>
                <w:b w:val="0"/>
              </w:rPr>
              <w:t xml:space="preserve"> van Sporen</w:t>
            </w:r>
          </w:p>
          <w:p w14:paraId="771A03BD" w14:textId="51881B11" w:rsidR="0034511D" w:rsidRDefault="00C7456E" w:rsidP="005108AD">
            <w:pPr>
              <w:pStyle w:val="standaardzonderwit"/>
              <w:rPr>
                <w:b w:val="0"/>
              </w:rPr>
            </w:pPr>
            <w:r>
              <w:rPr>
                <w:b w:val="0"/>
              </w:rPr>
              <w:t>Elke presentatie focust op de dromen en realiteit van organisaties wanneer het gaat over jeugdhulp en vakantie.</w:t>
            </w:r>
          </w:p>
          <w:p w14:paraId="541A3416" w14:textId="77777777" w:rsidR="00C7456E" w:rsidRDefault="00C7456E" w:rsidP="005108AD">
            <w:pPr>
              <w:pStyle w:val="standaardzonderwit"/>
              <w:rPr>
                <w:b w:val="0"/>
              </w:rPr>
            </w:pPr>
          </w:p>
          <w:p w14:paraId="13678141" w14:textId="18F3F7F4" w:rsidR="0034511D" w:rsidRPr="008464E7" w:rsidRDefault="00C7456E" w:rsidP="005108AD">
            <w:pPr>
              <w:pStyle w:val="standaardzonderwit"/>
            </w:pPr>
            <w:r>
              <w:t>P</w:t>
            </w:r>
            <w:r w:rsidR="0034511D" w:rsidRPr="008464E7">
              <w:t>resentatie Seppe Dams (Iedereen Verdient Vakantie)</w:t>
            </w:r>
          </w:p>
          <w:p w14:paraId="13740818" w14:textId="164DF43A" w:rsidR="0034511D" w:rsidRPr="00C7456E" w:rsidRDefault="00C7456E" w:rsidP="00D3165D">
            <w:pPr>
              <w:pStyle w:val="standaardzonderwit"/>
              <w:numPr>
                <w:ilvl w:val="0"/>
                <w:numId w:val="22"/>
              </w:numPr>
              <w:rPr>
                <w:b w:val="0"/>
              </w:rPr>
            </w:pPr>
            <w:r w:rsidRPr="00C7456E">
              <w:rPr>
                <w:b w:val="0"/>
              </w:rPr>
              <w:t>Iedereen Verdi</w:t>
            </w:r>
            <w:r>
              <w:rPr>
                <w:b w:val="0"/>
              </w:rPr>
              <w:t xml:space="preserve">ent Vakantie wordt voorgesteld: </w:t>
            </w:r>
            <w:r w:rsidRPr="00C7456E">
              <w:rPr>
                <w:b w:val="0"/>
              </w:rPr>
              <w:t xml:space="preserve">een netwerk tussen </w:t>
            </w:r>
            <w:r w:rsidRPr="00C7456E">
              <w:t>sociale o</w:t>
            </w:r>
            <w:r w:rsidR="0034511D" w:rsidRPr="00C7456E">
              <w:t>rganisaties</w:t>
            </w:r>
            <w:r w:rsidR="0034511D" w:rsidRPr="00C7456E">
              <w:rPr>
                <w:b w:val="0"/>
              </w:rPr>
              <w:t xml:space="preserve"> (voorzieningen, vluchthuizen voor vrouwen, vluchtelingenwerkingen, verenigingen waar armen het woord nemen…), </w:t>
            </w:r>
            <w:r w:rsidR="0034511D" w:rsidRPr="00C7456E">
              <w:t>toeristische partners</w:t>
            </w:r>
            <w:r w:rsidR="0034511D" w:rsidRPr="00C7456E">
              <w:rPr>
                <w:b w:val="0"/>
              </w:rPr>
              <w:t xml:space="preserve"> (vakantieorganisaties, vakantiehuizen van mutualiteiten, Center </w:t>
            </w:r>
            <w:proofErr w:type="spellStart"/>
            <w:r w:rsidR="0034511D" w:rsidRPr="00C7456E">
              <w:rPr>
                <w:b w:val="0"/>
              </w:rPr>
              <w:t>Parcs</w:t>
            </w:r>
            <w:proofErr w:type="spellEnd"/>
            <w:r w:rsidR="0034511D" w:rsidRPr="00C7456E">
              <w:rPr>
                <w:b w:val="0"/>
              </w:rPr>
              <w:t xml:space="preserve">, Accor…), </w:t>
            </w:r>
            <w:r w:rsidR="0034511D" w:rsidRPr="00C7456E">
              <w:t>vakantiegangers</w:t>
            </w:r>
            <w:r w:rsidR="0034511D" w:rsidRPr="00C7456E">
              <w:rPr>
                <w:b w:val="0"/>
              </w:rPr>
              <w:t xml:space="preserve"> en </w:t>
            </w:r>
            <w:r w:rsidR="0034511D" w:rsidRPr="00C7456E">
              <w:t>andere partners</w:t>
            </w:r>
            <w:r w:rsidR="0034511D" w:rsidRPr="00C7456E">
              <w:rPr>
                <w:b w:val="0"/>
              </w:rPr>
              <w:t xml:space="preserve"> (De Lijn, sociale restaurants…)</w:t>
            </w:r>
            <w:r>
              <w:rPr>
                <w:b w:val="0"/>
              </w:rPr>
              <w:t>.</w:t>
            </w:r>
          </w:p>
          <w:p w14:paraId="3D1CF380" w14:textId="60C2D2D1" w:rsidR="0034511D" w:rsidRDefault="00C7456E" w:rsidP="0034511D">
            <w:pPr>
              <w:pStyle w:val="standaardzonderwit"/>
              <w:numPr>
                <w:ilvl w:val="0"/>
                <w:numId w:val="22"/>
              </w:numPr>
              <w:rPr>
                <w:b w:val="0"/>
              </w:rPr>
            </w:pPr>
            <w:r>
              <w:rPr>
                <w:b w:val="0"/>
              </w:rPr>
              <w:t xml:space="preserve">Iedereen Verdient Vakantie zoekt naar een </w:t>
            </w:r>
            <w:r w:rsidR="0034511D">
              <w:rPr>
                <w:b w:val="0"/>
              </w:rPr>
              <w:t>kruisbestuiving tussen deze partners</w:t>
            </w:r>
            <w:r>
              <w:rPr>
                <w:b w:val="0"/>
              </w:rPr>
              <w:t xml:space="preserve">, met als missie: </w:t>
            </w:r>
            <w:r w:rsidRPr="00C7456E">
              <w:t>iedereen kan op een zelfgekozen manier op vakantie gaan.</w:t>
            </w:r>
          </w:p>
          <w:p w14:paraId="2C34E688" w14:textId="02A2513D" w:rsidR="00C7456E" w:rsidRDefault="00C7456E" w:rsidP="0034511D">
            <w:pPr>
              <w:pStyle w:val="standaardzonderwit"/>
              <w:numPr>
                <w:ilvl w:val="0"/>
                <w:numId w:val="22"/>
              </w:numPr>
              <w:rPr>
                <w:b w:val="0"/>
              </w:rPr>
            </w:pPr>
            <w:r>
              <w:rPr>
                <w:b w:val="0"/>
              </w:rPr>
              <w:t>Iedereen Verdient Vakantie werkt op maat van elke vakantieganger (niet op basis van gelijkheid dus). Maar eigenlijk willen ze nog een stap verder en vooral de drempels voor iedereen om op vakantie gaan laten wegvallen, eerder dan ze te moeten overbruggen.</w:t>
            </w:r>
          </w:p>
          <w:p w14:paraId="6DA3A2F7" w14:textId="099B20E9" w:rsidR="0034511D" w:rsidRDefault="00C7456E" w:rsidP="0034511D">
            <w:pPr>
              <w:pStyle w:val="standaardzonderwit"/>
              <w:numPr>
                <w:ilvl w:val="0"/>
                <w:numId w:val="22"/>
              </w:numPr>
              <w:rPr>
                <w:b w:val="0"/>
              </w:rPr>
            </w:pPr>
            <w:r>
              <w:rPr>
                <w:b w:val="0"/>
              </w:rPr>
              <w:t>Ze proberen op elke schakel/elk moment van de</w:t>
            </w:r>
            <w:r w:rsidR="0034511D">
              <w:rPr>
                <w:b w:val="0"/>
              </w:rPr>
              <w:t xml:space="preserve"> vakantieketen impact te hebben (</w:t>
            </w:r>
            <w:r>
              <w:rPr>
                <w:b w:val="0"/>
              </w:rPr>
              <w:t>planningsfase</w:t>
            </w:r>
            <w:r w:rsidR="0034511D">
              <w:rPr>
                <w:b w:val="0"/>
              </w:rPr>
              <w:t>, mobiliteit, …)</w:t>
            </w:r>
          </w:p>
          <w:p w14:paraId="52B2CD3D" w14:textId="7FB8CF78" w:rsidR="0034511D" w:rsidRDefault="00C7456E" w:rsidP="0034511D">
            <w:pPr>
              <w:pStyle w:val="standaardzonderwit"/>
              <w:numPr>
                <w:ilvl w:val="0"/>
                <w:numId w:val="22"/>
              </w:numPr>
              <w:rPr>
                <w:b w:val="0"/>
              </w:rPr>
            </w:pPr>
            <w:r>
              <w:rPr>
                <w:b w:val="0"/>
              </w:rPr>
              <w:t>De d</w:t>
            </w:r>
            <w:r w:rsidR="0034511D">
              <w:rPr>
                <w:b w:val="0"/>
              </w:rPr>
              <w:t>room:</w:t>
            </w:r>
          </w:p>
          <w:p w14:paraId="13433DB2" w14:textId="6672885D" w:rsidR="0034511D" w:rsidRDefault="00C7456E" w:rsidP="0034511D">
            <w:pPr>
              <w:pStyle w:val="standaardzonderwit"/>
              <w:numPr>
                <w:ilvl w:val="1"/>
                <w:numId w:val="22"/>
              </w:numPr>
              <w:rPr>
                <w:b w:val="0"/>
              </w:rPr>
            </w:pPr>
            <w:r>
              <w:rPr>
                <w:b w:val="0"/>
              </w:rPr>
              <w:t xml:space="preserve">een </w:t>
            </w:r>
            <w:r w:rsidR="0034511D">
              <w:rPr>
                <w:b w:val="0"/>
              </w:rPr>
              <w:t>kamp voor elk kind</w:t>
            </w:r>
          </w:p>
          <w:p w14:paraId="09A981AD" w14:textId="0A662EDA" w:rsidR="0034511D" w:rsidRDefault="00C7456E" w:rsidP="0034511D">
            <w:pPr>
              <w:pStyle w:val="standaardzonderwit"/>
              <w:numPr>
                <w:ilvl w:val="1"/>
                <w:numId w:val="22"/>
              </w:numPr>
              <w:rPr>
                <w:b w:val="0"/>
              </w:rPr>
            </w:pPr>
            <w:r>
              <w:rPr>
                <w:b w:val="0"/>
              </w:rPr>
              <w:t xml:space="preserve">een </w:t>
            </w:r>
            <w:r w:rsidR="0034511D">
              <w:rPr>
                <w:b w:val="0"/>
              </w:rPr>
              <w:t>zo ruim mogelijk aanbod</w:t>
            </w:r>
          </w:p>
          <w:p w14:paraId="70033C14" w14:textId="773B5186" w:rsidR="0034511D" w:rsidRDefault="0034511D" w:rsidP="0034511D">
            <w:pPr>
              <w:pStyle w:val="standaardzonderwit"/>
              <w:numPr>
                <w:ilvl w:val="1"/>
                <w:numId w:val="22"/>
              </w:numPr>
              <w:rPr>
                <w:b w:val="0"/>
              </w:rPr>
            </w:pPr>
            <w:r>
              <w:rPr>
                <w:b w:val="0"/>
              </w:rPr>
              <w:t>eenvoudige procedures</w:t>
            </w:r>
          </w:p>
          <w:p w14:paraId="39B38448" w14:textId="793F6BC7" w:rsidR="0034511D" w:rsidRDefault="00C7456E" w:rsidP="0034511D">
            <w:pPr>
              <w:pStyle w:val="standaardzonderwit"/>
              <w:numPr>
                <w:ilvl w:val="1"/>
                <w:numId w:val="22"/>
              </w:numPr>
              <w:rPr>
                <w:b w:val="0"/>
              </w:rPr>
            </w:pPr>
            <w:r>
              <w:rPr>
                <w:b w:val="0"/>
              </w:rPr>
              <w:t xml:space="preserve">een </w:t>
            </w:r>
            <w:r w:rsidR="0034511D">
              <w:rPr>
                <w:b w:val="0"/>
              </w:rPr>
              <w:t>makkelijke zoektocht</w:t>
            </w:r>
          </w:p>
          <w:p w14:paraId="3CBD8087" w14:textId="3FDB0615" w:rsidR="00C7456E" w:rsidRDefault="00C7456E" w:rsidP="0034511D">
            <w:pPr>
              <w:pStyle w:val="standaardzonderwit"/>
              <w:numPr>
                <w:ilvl w:val="0"/>
                <w:numId w:val="22"/>
              </w:numPr>
              <w:rPr>
                <w:b w:val="0"/>
              </w:rPr>
            </w:pPr>
            <w:r>
              <w:rPr>
                <w:b w:val="0"/>
              </w:rPr>
              <w:t xml:space="preserve">Voorzieningen en vakantiemakers kunnen lid worden van het netwerk van Iedereen Verdient Vakantie. IVV organiseert veel infosessies, ontmoetingsmomenten </w:t>
            </w:r>
            <w:proofErr w:type="spellStart"/>
            <w:r>
              <w:rPr>
                <w:b w:val="0"/>
              </w:rPr>
              <w:t>etc</w:t>
            </w:r>
            <w:proofErr w:type="spellEnd"/>
            <w:r>
              <w:rPr>
                <w:b w:val="0"/>
              </w:rPr>
              <w:t xml:space="preserve"> om ontmoeting en kruisbestuiving tussen de verschillende partners te realiseren.</w:t>
            </w:r>
          </w:p>
          <w:p w14:paraId="12AEFA9A" w14:textId="14774110" w:rsidR="008464E7" w:rsidRDefault="008464E7" w:rsidP="008464E7">
            <w:pPr>
              <w:pStyle w:val="standaardzonderwit"/>
              <w:rPr>
                <w:b w:val="0"/>
              </w:rPr>
            </w:pPr>
          </w:p>
          <w:p w14:paraId="3E07B0BE" w14:textId="4DEA0D0D" w:rsidR="008464E7" w:rsidRDefault="005940C7" w:rsidP="008464E7">
            <w:pPr>
              <w:pStyle w:val="standaardzonderwit"/>
            </w:pPr>
            <w:r>
              <w:t>P</w:t>
            </w:r>
            <w:r w:rsidR="008464E7">
              <w:t xml:space="preserve">resentatie Stijn </w:t>
            </w:r>
            <w:r>
              <w:t xml:space="preserve">Junius </w:t>
            </w:r>
            <w:r w:rsidR="008464E7">
              <w:t>(Jeugddienst Don Bosco)</w:t>
            </w:r>
          </w:p>
          <w:p w14:paraId="65061CA7" w14:textId="2FBDC958" w:rsidR="008464E7" w:rsidRDefault="005940C7" w:rsidP="008464E7">
            <w:pPr>
              <w:pStyle w:val="standaardzonderwit"/>
              <w:numPr>
                <w:ilvl w:val="0"/>
                <w:numId w:val="22"/>
              </w:numPr>
              <w:rPr>
                <w:b w:val="0"/>
              </w:rPr>
            </w:pPr>
            <w:r>
              <w:rPr>
                <w:b w:val="0"/>
              </w:rPr>
              <w:t xml:space="preserve">Stijn presenteert de werking van </w:t>
            </w:r>
            <w:r w:rsidR="008464E7">
              <w:rPr>
                <w:b w:val="0"/>
              </w:rPr>
              <w:t xml:space="preserve">speelplein </w:t>
            </w:r>
            <w:proofErr w:type="spellStart"/>
            <w:r w:rsidR="008464E7">
              <w:rPr>
                <w:b w:val="0"/>
              </w:rPr>
              <w:t>Raccoon</w:t>
            </w:r>
            <w:proofErr w:type="spellEnd"/>
            <w:r>
              <w:rPr>
                <w:b w:val="0"/>
              </w:rPr>
              <w:t>, dat ondertussen al vijf jaar bestaat.</w:t>
            </w:r>
          </w:p>
          <w:p w14:paraId="403BD770" w14:textId="790DD61A" w:rsidR="008464E7" w:rsidRDefault="005940C7" w:rsidP="008464E7">
            <w:pPr>
              <w:pStyle w:val="standaardzonderwit"/>
              <w:numPr>
                <w:ilvl w:val="0"/>
                <w:numId w:val="22"/>
              </w:numPr>
              <w:rPr>
                <w:b w:val="0"/>
              </w:rPr>
            </w:pPr>
            <w:r>
              <w:rPr>
                <w:b w:val="0"/>
              </w:rPr>
              <w:t xml:space="preserve">JD </w:t>
            </w:r>
            <w:r w:rsidR="008464E7">
              <w:rPr>
                <w:b w:val="0"/>
              </w:rPr>
              <w:t>Don Bosco heeft versch</w:t>
            </w:r>
            <w:r>
              <w:rPr>
                <w:b w:val="0"/>
              </w:rPr>
              <w:t xml:space="preserve">illende werkingen in Vlaanderen. </w:t>
            </w:r>
            <w:proofErr w:type="spellStart"/>
            <w:r>
              <w:rPr>
                <w:b w:val="0"/>
              </w:rPr>
              <w:t>Raccoon</w:t>
            </w:r>
            <w:proofErr w:type="spellEnd"/>
            <w:r>
              <w:rPr>
                <w:b w:val="0"/>
              </w:rPr>
              <w:t xml:space="preserve"> ontstond</w:t>
            </w:r>
            <w:r w:rsidR="008464E7">
              <w:rPr>
                <w:b w:val="0"/>
              </w:rPr>
              <w:t xml:space="preserve"> in </w:t>
            </w:r>
            <w:r>
              <w:rPr>
                <w:b w:val="0"/>
              </w:rPr>
              <w:t xml:space="preserve">de </w:t>
            </w:r>
            <w:r w:rsidR="008464E7">
              <w:rPr>
                <w:b w:val="0"/>
              </w:rPr>
              <w:t>wijk van Sint-Pieters-Woluwe</w:t>
            </w:r>
            <w:r>
              <w:rPr>
                <w:b w:val="0"/>
              </w:rPr>
              <w:t xml:space="preserve"> via een samenwerking met een internaat daar.</w:t>
            </w:r>
            <w:r w:rsidR="008464E7">
              <w:rPr>
                <w:b w:val="0"/>
              </w:rPr>
              <w:t xml:space="preserve"> </w:t>
            </w:r>
            <w:r>
              <w:rPr>
                <w:b w:val="0"/>
              </w:rPr>
              <w:t>Alle jongeren daar zijn op een bepaalde manier verbonden met bijzondere jeugdzorg.</w:t>
            </w:r>
          </w:p>
          <w:p w14:paraId="22DB8A06" w14:textId="56BA6DA2" w:rsidR="005940C7" w:rsidRDefault="005940C7" w:rsidP="008464E7">
            <w:pPr>
              <w:pStyle w:val="standaardzonderwit"/>
              <w:numPr>
                <w:ilvl w:val="0"/>
                <w:numId w:val="22"/>
              </w:numPr>
              <w:rPr>
                <w:b w:val="0"/>
              </w:rPr>
            </w:pPr>
            <w:r>
              <w:rPr>
                <w:b w:val="0"/>
              </w:rPr>
              <w:t xml:space="preserve">In de zomer organiseert speelplein </w:t>
            </w:r>
            <w:proofErr w:type="spellStart"/>
            <w:r>
              <w:rPr>
                <w:b w:val="0"/>
              </w:rPr>
              <w:t>Raccoon</w:t>
            </w:r>
            <w:proofErr w:type="spellEnd"/>
            <w:r>
              <w:rPr>
                <w:b w:val="0"/>
              </w:rPr>
              <w:t xml:space="preserve"> 4 weken lang activiteiten. Het doel en de droom is om dat voor en door jongeren te laten gebeuren, zodat na een drietal jaar de speelpleinwerking zelfstandig zou kunnen functioneren zonder al te veel sturing van JD Don Bosco.</w:t>
            </w:r>
          </w:p>
          <w:p w14:paraId="490CC1DC" w14:textId="3290F8D8" w:rsidR="005940C7" w:rsidRDefault="005940C7" w:rsidP="008464E7">
            <w:pPr>
              <w:pStyle w:val="standaardzonderwit"/>
              <w:numPr>
                <w:ilvl w:val="0"/>
                <w:numId w:val="22"/>
              </w:numPr>
              <w:rPr>
                <w:b w:val="0"/>
              </w:rPr>
            </w:pPr>
            <w:r>
              <w:rPr>
                <w:b w:val="0"/>
              </w:rPr>
              <w:t xml:space="preserve">De realiteit bleek iets moeilijker. Daarom werd besloten om het traject met </w:t>
            </w:r>
            <w:proofErr w:type="spellStart"/>
            <w:r>
              <w:rPr>
                <w:b w:val="0"/>
              </w:rPr>
              <w:t>Raccoon</w:t>
            </w:r>
            <w:proofErr w:type="spellEnd"/>
            <w:r>
              <w:rPr>
                <w:b w:val="0"/>
              </w:rPr>
              <w:t xml:space="preserve"> nog wat langer te laten lopen.</w:t>
            </w:r>
          </w:p>
          <w:p w14:paraId="7EA739AD" w14:textId="54F5C52F" w:rsidR="005940C7" w:rsidRDefault="005940C7" w:rsidP="008464E7">
            <w:pPr>
              <w:pStyle w:val="standaardzonderwit"/>
              <w:numPr>
                <w:ilvl w:val="0"/>
                <w:numId w:val="22"/>
              </w:numPr>
              <w:rPr>
                <w:b w:val="0"/>
              </w:rPr>
            </w:pPr>
            <w:r>
              <w:rPr>
                <w:b w:val="0"/>
              </w:rPr>
              <w:lastRenderedPageBreak/>
              <w:t xml:space="preserve">De impact van </w:t>
            </w:r>
            <w:proofErr w:type="spellStart"/>
            <w:r>
              <w:rPr>
                <w:b w:val="0"/>
              </w:rPr>
              <w:t>Raccoon</w:t>
            </w:r>
            <w:proofErr w:type="spellEnd"/>
            <w:r>
              <w:rPr>
                <w:b w:val="0"/>
              </w:rPr>
              <w:t xml:space="preserve"> is wel onbetwistbaar. Jongeren die na een jaar op internaat twee zomermaanden worden vrijgelaten zonder structuur en ondersteuning, blijken vaak in de problemen te komen. Het speelplein </w:t>
            </w:r>
            <w:proofErr w:type="spellStart"/>
            <w:r>
              <w:rPr>
                <w:b w:val="0"/>
              </w:rPr>
              <w:t>Raccoon</w:t>
            </w:r>
            <w:proofErr w:type="spellEnd"/>
            <w:r>
              <w:rPr>
                <w:b w:val="0"/>
              </w:rPr>
              <w:t xml:space="preserve"> zorgt vier weken lang (ook dankzij een goede samenwerking met het internaat) ervoor dat die jongeren een plek hebben om zich goed te voelen en te amuseren.</w:t>
            </w:r>
          </w:p>
          <w:p w14:paraId="739A88F1" w14:textId="1E30B36F" w:rsidR="005940C7" w:rsidRDefault="005940C7" w:rsidP="008464E7">
            <w:pPr>
              <w:pStyle w:val="standaardzonderwit"/>
              <w:numPr>
                <w:ilvl w:val="0"/>
                <w:numId w:val="22"/>
              </w:numPr>
              <w:rPr>
                <w:b w:val="0"/>
              </w:rPr>
            </w:pPr>
            <w:r>
              <w:rPr>
                <w:b w:val="0"/>
              </w:rPr>
              <w:t xml:space="preserve">In dat opzicht is de droom van </w:t>
            </w:r>
            <w:proofErr w:type="spellStart"/>
            <w:r>
              <w:rPr>
                <w:b w:val="0"/>
              </w:rPr>
              <w:t>Raccoon</w:t>
            </w:r>
            <w:proofErr w:type="spellEnd"/>
            <w:r>
              <w:rPr>
                <w:b w:val="0"/>
              </w:rPr>
              <w:t xml:space="preserve"> voor de jongeren van het internaat in Sint-Pieters-Woluwe wel zeker gerealiseerd.</w:t>
            </w:r>
          </w:p>
          <w:p w14:paraId="60F910F5" w14:textId="7A98273E" w:rsidR="008464E7" w:rsidRDefault="008464E7" w:rsidP="00FC4DEA">
            <w:pPr>
              <w:pStyle w:val="standaardzonderwit"/>
              <w:rPr>
                <w:b w:val="0"/>
              </w:rPr>
            </w:pPr>
          </w:p>
          <w:p w14:paraId="3A267A13" w14:textId="70810BEC" w:rsidR="00FC4DEA" w:rsidRDefault="005940C7" w:rsidP="00FC4DEA">
            <w:pPr>
              <w:pStyle w:val="standaardzonderwit"/>
            </w:pPr>
            <w:r>
              <w:t>P</w:t>
            </w:r>
            <w:r w:rsidR="00FC4DEA">
              <w:t>resentatie</w:t>
            </w:r>
            <w:r>
              <w:t xml:space="preserve"> Marieke Duytschaever (T</w:t>
            </w:r>
            <w:r w:rsidR="00FC4DEA">
              <w:t>umult</w:t>
            </w:r>
            <w:r>
              <w:t>)</w:t>
            </w:r>
          </w:p>
          <w:p w14:paraId="350F562E" w14:textId="36F4A22F" w:rsidR="00FC4DEA" w:rsidRDefault="005940C7" w:rsidP="00FC4DEA">
            <w:pPr>
              <w:pStyle w:val="standaardzonderwit"/>
              <w:numPr>
                <w:ilvl w:val="0"/>
                <w:numId w:val="22"/>
              </w:numPr>
              <w:rPr>
                <w:b w:val="0"/>
              </w:rPr>
            </w:pPr>
            <w:r>
              <w:rPr>
                <w:b w:val="0"/>
              </w:rPr>
              <w:t xml:space="preserve">Tumult organiseert </w:t>
            </w:r>
            <w:r w:rsidR="00FC4DEA">
              <w:rPr>
                <w:b w:val="0"/>
              </w:rPr>
              <w:t>zomerkampen voor maatschappelijk kwetsbare kinderen en jongeren</w:t>
            </w:r>
            <w:r>
              <w:rPr>
                <w:b w:val="0"/>
              </w:rPr>
              <w:t>. Geen inclusief verhaal dus, maar toch merken ze in het publiek zelf veel diversiteit in achtergronden.</w:t>
            </w:r>
          </w:p>
          <w:p w14:paraId="61FEBE3D" w14:textId="2882BF3E" w:rsidR="005940C7" w:rsidRDefault="005940C7" w:rsidP="00FC4DEA">
            <w:pPr>
              <w:pStyle w:val="standaardzonderwit"/>
              <w:numPr>
                <w:ilvl w:val="0"/>
                <w:numId w:val="22"/>
              </w:numPr>
              <w:rPr>
                <w:b w:val="0"/>
              </w:rPr>
            </w:pPr>
            <w:r>
              <w:rPr>
                <w:b w:val="0"/>
              </w:rPr>
              <w:t>Een expliciete focus die ze daarnaast nog leggen zijn nieuwkomers als doelgroep.</w:t>
            </w:r>
          </w:p>
          <w:p w14:paraId="4B76470A" w14:textId="77777777" w:rsidR="005940C7" w:rsidRDefault="005940C7" w:rsidP="00FC4DEA">
            <w:pPr>
              <w:pStyle w:val="standaardzonderwit"/>
              <w:numPr>
                <w:ilvl w:val="0"/>
                <w:numId w:val="22"/>
              </w:numPr>
              <w:rPr>
                <w:b w:val="0"/>
              </w:rPr>
            </w:pPr>
            <w:r>
              <w:rPr>
                <w:b w:val="0"/>
              </w:rPr>
              <w:t xml:space="preserve">Tumult werkt op maat van de kinderen en jongeren en moet daarom heel flexibel omspringen met vakantieplannen en schema’s. </w:t>
            </w:r>
          </w:p>
          <w:p w14:paraId="08A5361D" w14:textId="433D17E9" w:rsidR="005940C7" w:rsidRDefault="005940C7" w:rsidP="005940C7">
            <w:pPr>
              <w:pStyle w:val="standaardzonderwit"/>
              <w:numPr>
                <w:ilvl w:val="0"/>
                <w:numId w:val="22"/>
              </w:numPr>
              <w:rPr>
                <w:b w:val="0"/>
              </w:rPr>
            </w:pPr>
            <w:r>
              <w:rPr>
                <w:b w:val="0"/>
              </w:rPr>
              <w:t>De doelgroep is van 6 tot 15 jaar, opgedeeld in leeftijdsgroepen. In de realiteit zien ze dat af en toe kinderen en jongeren meegaan op kamp van een andere leeftijdsgroep. Tumult moedigt dat zeker niet aan, maar staat het toe als bv. een kind enkel op kamp zou meegaan als het dat samen mag met zijn/haar broer of zus. Als er een specifieke nood is, wordt dat dus wel toegelaten.</w:t>
            </w:r>
          </w:p>
          <w:p w14:paraId="71564665" w14:textId="3BDDC310" w:rsidR="005940C7" w:rsidRDefault="005940C7" w:rsidP="005940C7">
            <w:pPr>
              <w:pStyle w:val="standaardzonderwit"/>
              <w:numPr>
                <w:ilvl w:val="0"/>
                <w:numId w:val="22"/>
              </w:numPr>
              <w:rPr>
                <w:b w:val="0"/>
              </w:rPr>
            </w:pPr>
            <w:r>
              <w:rPr>
                <w:b w:val="0"/>
              </w:rPr>
              <w:t>Tumult stelt wel een grens aan het aantal kinderen en jongeren uit één voorziening: maximaal drie mogen mee op dezelfde vakantie. Dat is een soort beveiliging om ervoor te zorgen dat de vakantie echt als vrije tijd wordt beschouwd, niet gewoon als een verlengde van de leefgroep. Ook qua groepsdynamieken is dat een belangrijke voorwaarde.</w:t>
            </w:r>
          </w:p>
          <w:p w14:paraId="5ACCD8E0" w14:textId="5981CAC8" w:rsidR="005940C7" w:rsidRPr="00825C4B" w:rsidRDefault="005940C7" w:rsidP="002622FA">
            <w:pPr>
              <w:pStyle w:val="standaardzonderwit"/>
              <w:numPr>
                <w:ilvl w:val="0"/>
                <w:numId w:val="22"/>
              </w:numPr>
              <w:rPr>
                <w:b w:val="0"/>
              </w:rPr>
            </w:pPr>
            <w:r w:rsidRPr="00825C4B">
              <w:rPr>
                <w:b w:val="0"/>
              </w:rPr>
              <w:t xml:space="preserve">Begeleiders van voorzieningen hebben duidelijk te weinig kennis van het aanbod. </w:t>
            </w:r>
            <w:r w:rsidR="00825C4B" w:rsidRPr="00825C4B">
              <w:rPr>
                <w:b w:val="0"/>
              </w:rPr>
              <w:t>T</w:t>
            </w:r>
            <w:r w:rsidRPr="00825C4B">
              <w:rPr>
                <w:b w:val="0"/>
              </w:rPr>
              <w:t>umult organiseert geen spectaculaire themakampen</w:t>
            </w:r>
            <w:r w:rsidR="00825C4B">
              <w:rPr>
                <w:b w:val="0"/>
              </w:rPr>
              <w:t>. Ze zien dat er soms ook kinderen worden meegestuurd zonder dat die daar zelf zin in hebben (bv. semi-gedwongen omdat de voorzieningen sluiten). Da’s jammer.</w:t>
            </w:r>
          </w:p>
          <w:p w14:paraId="013ABC4F" w14:textId="462A8DD1" w:rsidR="00EF21C8" w:rsidRDefault="00825C4B" w:rsidP="00FC4DEA">
            <w:pPr>
              <w:pStyle w:val="standaardzonderwit"/>
              <w:numPr>
                <w:ilvl w:val="0"/>
                <w:numId w:val="22"/>
              </w:numPr>
              <w:rPr>
                <w:b w:val="0"/>
              </w:rPr>
            </w:pPr>
            <w:r>
              <w:rPr>
                <w:b w:val="0"/>
              </w:rPr>
              <w:t>Een belangrijke drempel blijft mobiliteit. Tumult organiseert overal in België kampen. Kinderen en jongeren raken vaak niet op de kampplek. Tumult werkt daarvoor samen met vrijwilligers, maar dat vraagt veel tijd en aanpassingen. Daarom maakten ze vorig jaar de moeilijk beslissing om voor sommige voorzieningen geen vervoer meer te voorzien. Ze proberen dat te laten afhangen van de ingeschatte mogelijkheden van de voorzieningen: is er een voorziening die genoeg begeleiders lijkt te hebben om kinderen te vervoeren naast het begeleiden van de leefgroep? Dan wordt de bal in het kamp van de voorziening gelegd om vervoer mogelijk te maken. Soms is het ook gewoon een kwestie van uurroosters aanpassen in de voorziening.</w:t>
            </w:r>
          </w:p>
          <w:p w14:paraId="3A6CA67F" w14:textId="73BDD90F" w:rsidR="00825C4B" w:rsidRDefault="00825C4B" w:rsidP="00825C4B">
            <w:pPr>
              <w:pStyle w:val="standaardzonderwit"/>
              <w:numPr>
                <w:ilvl w:val="0"/>
                <w:numId w:val="22"/>
              </w:numPr>
              <w:rPr>
                <w:b w:val="0"/>
              </w:rPr>
            </w:pPr>
            <w:r>
              <w:rPr>
                <w:b w:val="0"/>
              </w:rPr>
              <w:t>Tumult hoopt altijd dat veel van de kinderen die mee op kamp gaan later ook animator worden en dat lukt steeds beter. Nu al zijn er meer en meer animatoren die nieuwkomers waren. Die vraag om animatoren heeft een reden: Tumult neemt heel veel begeleiders mee op kamp: 1 animator per 2 à 3 kinderen. Zelfs met voldoende begeleiders merken ze dat de draagkracht niet altijd voldoende groot is. (Soms zijn er ook animatoren mee die niet voor de volle honderd procent inzetbaar zijn, maar daar houden ze al rekening mee.)</w:t>
            </w:r>
          </w:p>
          <w:p w14:paraId="0FE1BD10" w14:textId="10C02CA5" w:rsidR="00DE4F3B" w:rsidRDefault="00825C4B" w:rsidP="00DE4F3B">
            <w:pPr>
              <w:pStyle w:val="standaardzonderwit"/>
              <w:numPr>
                <w:ilvl w:val="0"/>
                <w:numId w:val="22"/>
              </w:numPr>
              <w:rPr>
                <w:b w:val="0"/>
              </w:rPr>
            </w:pPr>
            <w:r>
              <w:rPr>
                <w:b w:val="0"/>
              </w:rPr>
              <w:t>Som</w:t>
            </w:r>
            <w:r w:rsidR="00B12446">
              <w:rPr>
                <w:b w:val="0"/>
              </w:rPr>
              <w:t>s is het wel nodig om te weten hoe ‘zwaar’ de achtergro</w:t>
            </w:r>
            <w:r>
              <w:rPr>
                <w:b w:val="0"/>
              </w:rPr>
              <w:t>nd is van de kinderen en jongeren die mee op kamp gaan. Tumult probeert zo de</w:t>
            </w:r>
            <w:r w:rsidR="00B12446">
              <w:rPr>
                <w:b w:val="0"/>
              </w:rPr>
              <w:t xml:space="preserve"> draagkracht van </w:t>
            </w:r>
            <w:r>
              <w:rPr>
                <w:b w:val="0"/>
              </w:rPr>
              <w:t>haar</w:t>
            </w:r>
            <w:r w:rsidR="00B12446">
              <w:rPr>
                <w:b w:val="0"/>
              </w:rPr>
              <w:t xml:space="preserve"> kampen te verzekeren</w:t>
            </w:r>
            <w:r>
              <w:rPr>
                <w:b w:val="0"/>
              </w:rPr>
              <w:t>. Er zit daar wel een gelaagde censuur in: niet elke begeleider weet alles van de kinderen en jongeren die meegaan, noch dat ze van een voorziening komen of niet. De hoofdanimator heeft wat meer informatie. Een gewone animator weet misschien maximaal dat “dit kind extra structuur nodig heeft”, de basisinformatie dus.</w:t>
            </w:r>
          </w:p>
          <w:p w14:paraId="4226926B" w14:textId="227BB771" w:rsidR="00240B79" w:rsidRDefault="00240B79" w:rsidP="00DE4F3B">
            <w:pPr>
              <w:pStyle w:val="standaardzonderwit"/>
              <w:numPr>
                <w:ilvl w:val="0"/>
                <w:numId w:val="22"/>
              </w:numPr>
              <w:rPr>
                <w:b w:val="0"/>
              </w:rPr>
            </w:pPr>
            <w:r>
              <w:rPr>
                <w:b w:val="0"/>
              </w:rPr>
              <w:t>“</w:t>
            </w:r>
            <w:r w:rsidR="00825C4B">
              <w:rPr>
                <w:b w:val="0"/>
              </w:rPr>
              <w:t>A</w:t>
            </w:r>
            <w:r>
              <w:rPr>
                <w:b w:val="0"/>
              </w:rPr>
              <w:t>lles wat op kamp gebeurt, blijft op kamp</w:t>
            </w:r>
            <w:r w:rsidR="00825C4B">
              <w:rPr>
                <w:b w:val="0"/>
              </w:rPr>
              <w:t>.</w:t>
            </w:r>
            <w:r>
              <w:rPr>
                <w:b w:val="0"/>
              </w:rPr>
              <w:t xml:space="preserve">” </w:t>
            </w:r>
            <w:r w:rsidR="00825C4B">
              <w:rPr>
                <w:b w:val="0"/>
              </w:rPr>
              <w:t xml:space="preserve">Tumult gaat uit van het principe dat zelfs als het fout gaat op kamp, dat geen effect hoeft te hebben nadat het kamp is afgelopen. Die informatie wordt niet zomaar doorgespeeld naar de voorziening. Soms </w:t>
            </w:r>
            <w:r>
              <w:rPr>
                <w:b w:val="0"/>
              </w:rPr>
              <w:t xml:space="preserve">merken </w:t>
            </w:r>
            <w:r w:rsidR="00825C4B">
              <w:rPr>
                <w:b w:val="0"/>
              </w:rPr>
              <w:t>ze</w:t>
            </w:r>
            <w:r>
              <w:rPr>
                <w:b w:val="0"/>
              </w:rPr>
              <w:t xml:space="preserve"> wel de nood om te bellen naar voorzieningen om hulp te vragen</w:t>
            </w:r>
            <w:r w:rsidR="00A47622">
              <w:rPr>
                <w:b w:val="0"/>
              </w:rPr>
              <w:t xml:space="preserve"> bij een situatie. O</w:t>
            </w:r>
            <w:r>
              <w:rPr>
                <w:b w:val="0"/>
              </w:rPr>
              <w:t>f</w:t>
            </w:r>
            <w:r w:rsidR="00A47622">
              <w:rPr>
                <w:b w:val="0"/>
              </w:rPr>
              <w:t xml:space="preserve"> er zijn</w:t>
            </w:r>
            <w:r>
              <w:rPr>
                <w:b w:val="0"/>
              </w:rPr>
              <w:t xml:space="preserve"> kinderen en jongeren die naar </w:t>
            </w:r>
            <w:r w:rsidR="00A47622">
              <w:rPr>
                <w:b w:val="0"/>
              </w:rPr>
              <w:t xml:space="preserve">hun </w:t>
            </w:r>
            <w:r>
              <w:rPr>
                <w:b w:val="0"/>
              </w:rPr>
              <w:t>begeleiders willen bellen</w:t>
            </w:r>
            <w:r w:rsidR="00A47622">
              <w:rPr>
                <w:b w:val="0"/>
              </w:rPr>
              <w:t>, ook dat wordt toegelaten.</w:t>
            </w:r>
          </w:p>
          <w:p w14:paraId="3631D321" w14:textId="523B65FF" w:rsidR="00240B79" w:rsidRDefault="00240B79" w:rsidP="00240B79">
            <w:pPr>
              <w:pStyle w:val="standaardzonderwit"/>
              <w:rPr>
                <w:b w:val="0"/>
              </w:rPr>
            </w:pPr>
          </w:p>
          <w:p w14:paraId="4BC4CBD1" w14:textId="0BC381F2" w:rsidR="00240B79" w:rsidRDefault="00A47622" w:rsidP="00240B79">
            <w:pPr>
              <w:pStyle w:val="standaardzonderwit"/>
            </w:pPr>
            <w:r>
              <w:t>P</w:t>
            </w:r>
            <w:r w:rsidR="00240B79">
              <w:t xml:space="preserve">resentatie </w:t>
            </w:r>
            <w:r>
              <w:t xml:space="preserve">Elke </w:t>
            </w:r>
            <w:proofErr w:type="spellStart"/>
            <w:r>
              <w:t>Schillebeeckx</w:t>
            </w:r>
            <w:proofErr w:type="spellEnd"/>
            <w:r>
              <w:t xml:space="preserve"> (Sporen)</w:t>
            </w:r>
          </w:p>
          <w:p w14:paraId="6225B239" w14:textId="24733B07" w:rsidR="00A47622" w:rsidRDefault="00A47622" w:rsidP="00240B79">
            <w:pPr>
              <w:pStyle w:val="standaardzonderwit"/>
              <w:numPr>
                <w:ilvl w:val="0"/>
                <w:numId w:val="22"/>
              </w:numPr>
              <w:rPr>
                <w:b w:val="0"/>
              </w:rPr>
            </w:pPr>
            <w:r>
              <w:rPr>
                <w:b w:val="0"/>
              </w:rPr>
              <w:t>Sporen is een organisatie voor bijzondere jeugdzorg, vooral actief in regio’s Leuven en Halle-Vilvoorde. Ze ondersteunen gezinnen die zich in een complexe leefsituatie bevinden. Kinderen en jongeren die in de voorziening terechtkomen, hebben altijd een perspectief om terug te gaan naar hun gezin/familie.</w:t>
            </w:r>
          </w:p>
          <w:p w14:paraId="722639B8" w14:textId="6B7E14B2" w:rsidR="00240B79" w:rsidRDefault="00A47622" w:rsidP="00240B79">
            <w:pPr>
              <w:pStyle w:val="standaardzonderwit"/>
              <w:numPr>
                <w:ilvl w:val="0"/>
                <w:numId w:val="22"/>
              </w:numPr>
              <w:rPr>
                <w:b w:val="0"/>
              </w:rPr>
            </w:pPr>
            <w:r>
              <w:rPr>
                <w:b w:val="0"/>
              </w:rPr>
              <w:lastRenderedPageBreak/>
              <w:t xml:space="preserve">Sporen probeert ook in te zetten op vakanties voor alle kinderen en jongeren, zij het in gezinsverband of op kamp. </w:t>
            </w:r>
            <w:r w:rsidR="00F93D3E">
              <w:rPr>
                <w:b w:val="0"/>
              </w:rPr>
              <w:t>De droom is om elk kind en elke jongere een vakantie te geven waar ze zelf voor kiezen.</w:t>
            </w:r>
          </w:p>
          <w:p w14:paraId="25B392D0" w14:textId="4EAB71D6" w:rsidR="00240B79" w:rsidRDefault="00A47622" w:rsidP="00240B79">
            <w:pPr>
              <w:pStyle w:val="standaardzonderwit"/>
              <w:numPr>
                <w:ilvl w:val="0"/>
                <w:numId w:val="22"/>
              </w:numPr>
              <w:rPr>
                <w:b w:val="0"/>
              </w:rPr>
            </w:pPr>
            <w:r>
              <w:rPr>
                <w:b w:val="0"/>
              </w:rPr>
              <w:t>Sporen heeft heel verschillende leefgroepen, met even verschillende noden.</w:t>
            </w:r>
            <w:r w:rsidR="00240B79">
              <w:rPr>
                <w:b w:val="0"/>
              </w:rPr>
              <w:t xml:space="preserve"> </w:t>
            </w:r>
            <w:r>
              <w:rPr>
                <w:b w:val="0"/>
              </w:rPr>
              <w:t>Adolescenten gaan bv. op eigen vraag vaak liever op weekend, kinderen vaker op vakantie.</w:t>
            </w:r>
          </w:p>
          <w:p w14:paraId="1FF1D421" w14:textId="5A4CB36F" w:rsidR="00240B79" w:rsidRDefault="00A47622" w:rsidP="00240B79">
            <w:pPr>
              <w:pStyle w:val="standaardzonderwit"/>
              <w:numPr>
                <w:ilvl w:val="0"/>
                <w:numId w:val="22"/>
              </w:numPr>
              <w:rPr>
                <w:b w:val="0"/>
              </w:rPr>
            </w:pPr>
            <w:r>
              <w:rPr>
                <w:b w:val="0"/>
              </w:rPr>
              <w:t xml:space="preserve">De </w:t>
            </w:r>
            <w:r w:rsidR="00240B79">
              <w:rPr>
                <w:b w:val="0"/>
              </w:rPr>
              <w:t>grootste evolutie</w:t>
            </w:r>
            <w:r>
              <w:rPr>
                <w:b w:val="0"/>
              </w:rPr>
              <w:t xml:space="preserve"> bij Sporen is dat het perspectief is gewijzigd</w:t>
            </w:r>
            <w:r w:rsidR="00240B79">
              <w:rPr>
                <w:b w:val="0"/>
              </w:rPr>
              <w:t xml:space="preserve">: </w:t>
            </w:r>
            <w:r>
              <w:rPr>
                <w:b w:val="0"/>
              </w:rPr>
              <w:t>ze</w:t>
            </w:r>
            <w:r w:rsidR="00240B79">
              <w:rPr>
                <w:b w:val="0"/>
              </w:rPr>
              <w:t xml:space="preserve"> zijn meer weg aan het gaan van “</w:t>
            </w:r>
            <w:r>
              <w:rPr>
                <w:b w:val="0"/>
              </w:rPr>
              <w:t>O</w:t>
            </w:r>
            <w:r w:rsidR="00240B79">
              <w:rPr>
                <w:b w:val="0"/>
              </w:rPr>
              <w:t>ké, de voorziening sluit, wat moeten we doen</w:t>
            </w:r>
            <w:r>
              <w:rPr>
                <w:b w:val="0"/>
              </w:rPr>
              <w:t>?</w:t>
            </w:r>
            <w:r w:rsidR="00240B79">
              <w:rPr>
                <w:b w:val="0"/>
              </w:rPr>
              <w:t>”</w:t>
            </w:r>
            <w:r>
              <w:rPr>
                <w:b w:val="0"/>
              </w:rPr>
              <w:t xml:space="preserve"> naar het op maat werken van de kinderen en jongeren. De kinderen en jongeren kiezen hun vakantie (uiteraard in de mate van het mogelijke qua budgetten – wensen moeten vaak wat </w:t>
            </w:r>
            <w:proofErr w:type="spellStart"/>
            <w:r>
              <w:rPr>
                <w:b w:val="0"/>
              </w:rPr>
              <w:t>teruggeschaald</w:t>
            </w:r>
            <w:proofErr w:type="spellEnd"/>
            <w:r>
              <w:rPr>
                <w:b w:val="0"/>
              </w:rPr>
              <w:t xml:space="preserve"> worden).</w:t>
            </w:r>
          </w:p>
          <w:p w14:paraId="19D7DE10" w14:textId="30372804" w:rsidR="00A47622" w:rsidRDefault="00A47622" w:rsidP="00240B79">
            <w:pPr>
              <w:pStyle w:val="standaardzonderwit"/>
              <w:numPr>
                <w:ilvl w:val="0"/>
                <w:numId w:val="22"/>
              </w:numPr>
              <w:rPr>
                <w:b w:val="0"/>
              </w:rPr>
            </w:pPr>
            <w:r>
              <w:rPr>
                <w:b w:val="0"/>
              </w:rPr>
              <w:t>Het mobiliteitsvraagstuk brandt ook bij Sporen: ze hebben in een leefgroep vaak twee begeleiders voor 10 jongeren. Vervoer regelen is dan wel een issue.</w:t>
            </w:r>
          </w:p>
          <w:p w14:paraId="44BF5BBA" w14:textId="5B5D298C" w:rsidR="00240B79" w:rsidRDefault="00A47622" w:rsidP="0066191C">
            <w:pPr>
              <w:pStyle w:val="standaardzonderwit"/>
              <w:numPr>
                <w:ilvl w:val="0"/>
                <w:numId w:val="22"/>
              </w:numPr>
              <w:rPr>
                <w:b w:val="0"/>
              </w:rPr>
            </w:pPr>
            <w:r w:rsidRPr="00A47622">
              <w:rPr>
                <w:b w:val="0"/>
              </w:rPr>
              <w:t xml:space="preserve">Dat zijn de grootste </w:t>
            </w:r>
            <w:r w:rsidR="00240B79" w:rsidRPr="00A47622">
              <w:rPr>
                <w:b w:val="0"/>
              </w:rPr>
              <w:t>belemmeringen om de dromen van kinderen waar te maken: budget</w:t>
            </w:r>
            <w:r>
              <w:rPr>
                <w:b w:val="0"/>
              </w:rPr>
              <w:t>ten</w:t>
            </w:r>
            <w:r w:rsidR="00240B79" w:rsidRPr="00A47622">
              <w:rPr>
                <w:b w:val="0"/>
              </w:rPr>
              <w:t xml:space="preserve"> en praktisch geregel</w:t>
            </w:r>
            <w:r>
              <w:rPr>
                <w:b w:val="0"/>
              </w:rPr>
              <w:t>.</w:t>
            </w:r>
          </w:p>
          <w:p w14:paraId="200FB3B5" w14:textId="7C90FD7F" w:rsidR="00F93D3E" w:rsidRDefault="00F93D3E" w:rsidP="0066191C">
            <w:pPr>
              <w:pStyle w:val="standaardzonderwit"/>
              <w:numPr>
                <w:ilvl w:val="0"/>
                <w:numId w:val="22"/>
              </w:numPr>
              <w:rPr>
                <w:b w:val="0"/>
              </w:rPr>
            </w:pPr>
            <w:r>
              <w:rPr>
                <w:b w:val="0"/>
              </w:rPr>
              <w:t>Bv. de regels van voorzieningen (bv. afspraken om terug op tijd in de voorziening te zijn, die vaak tijd te fel beknotten) bemoeilijken de beleving van vrije tijd. Een voorbeeld: een jongere die in Antwerpen woont, en elk weekend van Leuven terug naar huis gaat. Hij zit daar in een voetbalclub. Voor die jongeren is het quasi onmogelijk om in de wee</w:t>
            </w:r>
            <w:r w:rsidR="00226488">
              <w:rPr>
                <w:b w:val="0"/>
              </w:rPr>
              <w:t>k naar trainingen te gaan (op en af naar Antwerpen treinen lukt dan niet).</w:t>
            </w:r>
          </w:p>
          <w:p w14:paraId="6159F948" w14:textId="7D6BDDD2" w:rsidR="00226488" w:rsidRDefault="00226488" w:rsidP="0066191C">
            <w:pPr>
              <w:pStyle w:val="standaardzonderwit"/>
              <w:numPr>
                <w:ilvl w:val="0"/>
                <w:numId w:val="22"/>
              </w:numPr>
              <w:rPr>
                <w:b w:val="0"/>
              </w:rPr>
            </w:pPr>
            <w:r>
              <w:rPr>
                <w:b w:val="0"/>
              </w:rPr>
              <w:t>Kinderen uit dezelfde leefgroep willen vaak samen op kamp: Sporen merkt dat dit vaak moeilijk ligt bij jeugdwerk, die dat liever niet willen. Dat vormt dus nog een vraagstuk.</w:t>
            </w:r>
          </w:p>
          <w:p w14:paraId="2E29CA56" w14:textId="5AB59D1F" w:rsidR="00226488" w:rsidRDefault="00226488" w:rsidP="00226488">
            <w:pPr>
              <w:pStyle w:val="standaardzonderwit"/>
              <w:rPr>
                <w:b w:val="0"/>
              </w:rPr>
            </w:pPr>
          </w:p>
          <w:p w14:paraId="73EB66F5" w14:textId="2A1BDA2D" w:rsidR="005B403C" w:rsidRPr="005B403C" w:rsidRDefault="005B403C" w:rsidP="00226488">
            <w:pPr>
              <w:pStyle w:val="standaardzonderwit"/>
            </w:pPr>
            <w:r w:rsidRPr="005B403C">
              <w:t>Terugkoppeling</w:t>
            </w:r>
          </w:p>
          <w:p w14:paraId="0459A6AD" w14:textId="0F5967AF" w:rsidR="00226488" w:rsidRDefault="00226488" w:rsidP="00226488">
            <w:pPr>
              <w:pStyle w:val="standaardzonderwit"/>
              <w:rPr>
                <w:b w:val="0"/>
              </w:rPr>
            </w:pPr>
            <w:r>
              <w:rPr>
                <w:b w:val="0"/>
              </w:rPr>
              <w:t>Op het einde van de sessie wordt omwille van tijdsnood in groep teruggekoppeld over de kaartjes/stellingen die elke deelnemer koos. Ze mogen er hun prioriteiten/vragen bij verduidelijken, zodat in de netwerkreceptie achteraf uitgewisseld kan worden tussen mensen die elkaar kunnen helpen/met dezelfde vragen zitten.</w:t>
            </w:r>
          </w:p>
          <w:p w14:paraId="67A68CE5" w14:textId="7FAF25EA" w:rsidR="00F93D81" w:rsidRDefault="00226488" w:rsidP="00F93D81">
            <w:pPr>
              <w:pStyle w:val="standaardzonderwit"/>
              <w:numPr>
                <w:ilvl w:val="0"/>
                <w:numId w:val="22"/>
              </w:numPr>
              <w:rPr>
                <w:b w:val="0"/>
              </w:rPr>
            </w:pPr>
            <w:r>
              <w:rPr>
                <w:b w:val="0"/>
              </w:rPr>
              <w:t>K</w:t>
            </w:r>
            <w:r w:rsidR="00F93D81">
              <w:rPr>
                <w:b w:val="0"/>
              </w:rPr>
              <w:t>inderen uit leefgroepen</w:t>
            </w:r>
            <w:r>
              <w:rPr>
                <w:b w:val="0"/>
              </w:rPr>
              <w:t>/voorzieningen</w:t>
            </w:r>
            <w:r w:rsidR="00F93D81">
              <w:rPr>
                <w:b w:val="0"/>
              </w:rPr>
              <w:t xml:space="preserve"> komen niet naar speelpleinwerking in Aalst, die vinden ons niet</w:t>
            </w:r>
            <w:r>
              <w:rPr>
                <w:b w:val="0"/>
              </w:rPr>
              <w:t xml:space="preserve">. </w:t>
            </w:r>
            <w:r>
              <w:sym w:font="Wingdings" w:char="F0E0"/>
            </w:r>
            <w:r>
              <w:t xml:space="preserve"> </w:t>
            </w:r>
            <w:r>
              <w:rPr>
                <w:b w:val="0"/>
              </w:rPr>
              <w:t xml:space="preserve">“Er staat geen elektriciteit op de bel van de voorziening.” </w:t>
            </w:r>
            <w:r>
              <w:sym w:font="Wingdings" w:char="F04A"/>
            </w:r>
          </w:p>
          <w:p w14:paraId="1672F653" w14:textId="3A12F109" w:rsidR="00F93D81" w:rsidRDefault="00226488" w:rsidP="00F93D81">
            <w:pPr>
              <w:pStyle w:val="standaardzonderwit"/>
              <w:numPr>
                <w:ilvl w:val="0"/>
                <w:numId w:val="22"/>
              </w:numPr>
              <w:rPr>
                <w:b w:val="0"/>
              </w:rPr>
            </w:pPr>
            <w:proofErr w:type="spellStart"/>
            <w:r>
              <w:rPr>
                <w:b w:val="0"/>
              </w:rPr>
              <w:t>Krunsj</w:t>
            </w:r>
            <w:proofErr w:type="spellEnd"/>
            <w:r>
              <w:rPr>
                <w:b w:val="0"/>
              </w:rPr>
              <w:t xml:space="preserve"> belt voor elk kamp alle ouders altijd op of </w:t>
            </w:r>
            <w:r w:rsidR="00F93D81">
              <w:rPr>
                <w:b w:val="0"/>
              </w:rPr>
              <w:t>gaa</w:t>
            </w:r>
            <w:r>
              <w:rPr>
                <w:b w:val="0"/>
              </w:rPr>
              <w:t>t</w:t>
            </w:r>
            <w:r w:rsidR="00F93D81">
              <w:rPr>
                <w:b w:val="0"/>
              </w:rPr>
              <w:t xml:space="preserve"> op huisbezoek, om </w:t>
            </w:r>
            <w:r>
              <w:rPr>
                <w:b w:val="0"/>
              </w:rPr>
              <w:t xml:space="preserve">zeker te zijn dat alles duidelijk is voor de ouders en voor de begeleiders van het kamp. Is </w:t>
            </w:r>
            <w:r w:rsidR="00F93D81">
              <w:rPr>
                <w:b w:val="0"/>
              </w:rPr>
              <w:t xml:space="preserve">er </w:t>
            </w:r>
            <w:r>
              <w:rPr>
                <w:b w:val="0"/>
              </w:rPr>
              <w:t xml:space="preserve">bv. </w:t>
            </w:r>
            <w:r w:rsidR="00F93D81">
              <w:rPr>
                <w:b w:val="0"/>
              </w:rPr>
              <w:t>iets veranderd in de s</w:t>
            </w:r>
            <w:r>
              <w:rPr>
                <w:b w:val="0"/>
              </w:rPr>
              <w:t xml:space="preserve">ituatie van het gezin? Ze </w:t>
            </w:r>
            <w:r w:rsidR="00F93D81">
              <w:rPr>
                <w:b w:val="0"/>
              </w:rPr>
              <w:t>zorgen ook voor terugkoppeling achteraf</w:t>
            </w:r>
            <w:r>
              <w:rPr>
                <w:b w:val="0"/>
              </w:rPr>
              <w:t xml:space="preserve">. </w:t>
            </w:r>
            <w:r>
              <w:sym w:font="Wingdings" w:char="F0E0"/>
            </w:r>
            <w:r>
              <w:t xml:space="preserve"> </w:t>
            </w:r>
            <w:r w:rsidRPr="00226488">
              <w:rPr>
                <w:b w:val="0"/>
              </w:rPr>
              <w:t>Jeugd</w:t>
            </w:r>
            <w:r>
              <w:t xml:space="preserve"> </w:t>
            </w:r>
            <w:r>
              <w:rPr>
                <w:b w:val="0"/>
              </w:rPr>
              <w:t>Rode Kruis doet dat ook in verschillende regionale afdelingen.</w:t>
            </w:r>
          </w:p>
          <w:p w14:paraId="6A483D3A" w14:textId="77777777" w:rsidR="00226488" w:rsidRDefault="00226488" w:rsidP="00F93D81">
            <w:pPr>
              <w:pStyle w:val="standaardzonderwit"/>
              <w:numPr>
                <w:ilvl w:val="0"/>
                <w:numId w:val="22"/>
              </w:numPr>
              <w:rPr>
                <w:b w:val="0"/>
              </w:rPr>
            </w:pPr>
            <w:r>
              <w:rPr>
                <w:b w:val="0"/>
              </w:rPr>
              <w:t>Meerdere medewerkers van Jeugdvakanties Duinen-Heide aanwezig:</w:t>
            </w:r>
          </w:p>
          <w:p w14:paraId="03B5B732" w14:textId="52FC3D87" w:rsidR="00226488" w:rsidRDefault="00226488" w:rsidP="00226488">
            <w:pPr>
              <w:pStyle w:val="standaardzonderwit"/>
              <w:numPr>
                <w:ilvl w:val="1"/>
                <w:numId w:val="22"/>
              </w:numPr>
              <w:rPr>
                <w:b w:val="0"/>
              </w:rPr>
            </w:pPr>
            <w:r>
              <w:rPr>
                <w:b w:val="0"/>
              </w:rPr>
              <w:t>Probeert op haar kampen kinderen en jongeren echt een thuisgevoel te geven.</w:t>
            </w:r>
          </w:p>
          <w:p w14:paraId="75601BFC" w14:textId="29CB5E79" w:rsidR="00226488" w:rsidRDefault="00226488" w:rsidP="00226488">
            <w:pPr>
              <w:pStyle w:val="standaardzonderwit"/>
              <w:numPr>
                <w:ilvl w:val="1"/>
                <w:numId w:val="22"/>
              </w:numPr>
              <w:rPr>
                <w:b w:val="0"/>
              </w:rPr>
            </w:pPr>
            <w:r>
              <w:rPr>
                <w:b w:val="0"/>
              </w:rPr>
              <w:t>Kampen zijn een ideaal moment om groepsbinding te creëren, dat zorgt ook voor een netwerk buiten de context van het kamp.</w:t>
            </w:r>
          </w:p>
          <w:p w14:paraId="0E5FFC86" w14:textId="6C0E19D2" w:rsidR="00226488" w:rsidRDefault="00226488" w:rsidP="00226488">
            <w:pPr>
              <w:pStyle w:val="standaardzonderwit"/>
              <w:numPr>
                <w:ilvl w:val="1"/>
                <w:numId w:val="22"/>
              </w:numPr>
              <w:rPr>
                <w:b w:val="0"/>
              </w:rPr>
            </w:pPr>
            <w:r>
              <w:rPr>
                <w:b w:val="0"/>
              </w:rPr>
              <w:t>Iedereen is welkom bij Duinen-Heide, we willen dat iedereen zich goed voelt.</w:t>
            </w:r>
          </w:p>
          <w:p w14:paraId="70990A00" w14:textId="46793D70" w:rsidR="00226488" w:rsidRDefault="00226488" w:rsidP="00226488">
            <w:pPr>
              <w:pStyle w:val="standaardzonderwit"/>
              <w:numPr>
                <w:ilvl w:val="1"/>
                <w:numId w:val="22"/>
              </w:numPr>
              <w:rPr>
                <w:b w:val="0"/>
              </w:rPr>
            </w:pPr>
            <w:r>
              <w:rPr>
                <w:b w:val="0"/>
              </w:rPr>
              <w:t>De draagkracht van de begeleiders in een groep is helaas eindig. Vroeger werd nog afgewogen hoeveel procent van de kinderen die meegaan uit maatschappelijk kwetsbare situaties mogen komen. Daar werd nu van afgestapt. Het doel van de leiding is om rust te brengen: een goeie structuur, voorspelbaarheid zorgt voor een veilige situatie waarin veel kinderen zich op hun gemak kunnen voelen ongeacht hun achtergrond.</w:t>
            </w:r>
          </w:p>
          <w:p w14:paraId="31839A93" w14:textId="629DF027" w:rsidR="00F93D81" w:rsidRDefault="00226488" w:rsidP="00F93D81">
            <w:pPr>
              <w:pStyle w:val="standaardzonderwit"/>
              <w:numPr>
                <w:ilvl w:val="0"/>
                <w:numId w:val="22"/>
              </w:numPr>
              <w:rPr>
                <w:b w:val="0"/>
              </w:rPr>
            </w:pPr>
            <w:r>
              <w:rPr>
                <w:b w:val="0"/>
              </w:rPr>
              <w:t>T</w:t>
            </w:r>
            <w:r w:rsidR="00F93D81">
              <w:rPr>
                <w:b w:val="0"/>
              </w:rPr>
              <w:t>opvakantie</w:t>
            </w:r>
            <w:r>
              <w:rPr>
                <w:b w:val="0"/>
              </w:rPr>
              <w:t xml:space="preserve"> merkt dat haar vrijwilligers schrik hebben om op vakantie te gaan met kinderen in kwetsbare situaties. Het voorbeeld van Tumult is daar een goed voorbeeld van: Topvakantie kan geen begeleider per 2 à 3 kinderen voorzien. De draagkracht baart hen zorgen.</w:t>
            </w:r>
            <w:r w:rsidR="00F93D81">
              <w:rPr>
                <w:b w:val="0"/>
              </w:rPr>
              <w:t xml:space="preserve"> </w:t>
            </w:r>
          </w:p>
          <w:p w14:paraId="6013067F" w14:textId="072E287B" w:rsidR="00226488" w:rsidRPr="00226488" w:rsidRDefault="00226488" w:rsidP="00226488">
            <w:pPr>
              <w:pStyle w:val="standaardzonderwit"/>
              <w:ind w:left="720"/>
              <w:rPr>
                <w:b w:val="0"/>
              </w:rPr>
            </w:pPr>
            <w:r>
              <w:sym w:font="Wingdings" w:char="F0E0"/>
            </w:r>
            <w:r>
              <w:t xml:space="preserve"> </w:t>
            </w:r>
            <w:r w:rsidR="002B3ED5">
              <w:rPr>
                <w:b w:val="0"/>
              </w:rPr>
              <w:t xml:space="preserve">Voldoende animatoren vinden is altijd een moeilijk verhaal. De cursus startanimator van Tumult is daar wel een goed antwoord op. </w:t>
            </w:r>
          </w:p>
          <w:p w14:paraId="70A3FA41" w14:textId="0CBCB38F" w:rsidR="00226488" w:rsidRDefault="00226488" w:rsidP="00F93D81">
            <w:pPr>
              <w:pStyle w:val="standaardzonderwit"/>
              <w:numPr>
                <w:ilvl w:val="0"/>
                <w:numId w:val="22"/>
              </w:numPr>
              <w:rPr>
                <w:b w:val="0"/>
              </w:rPr>
            </w:pPr>
            <w:r>
              <w:rPr>
                <w:b w:val="0"/>
              </w:rPr>
              <w:t>Een andere jeugdwerking probeert al in te zetten op kinderen en jongeren uit de bijzondere jeugdzorg. Voor binnenlandse kampen lukt dit al redelijk, voor buitenlandse kampen speelt de budgetvraag iets te hard.</w:t>
            </w:r>
          </w:p>
          <w:p w14:paraId="3E412CEC" w14:textId="3C567557" w:rsidR="002B3ED5" w:rsidRDefault="002B3ED5" w:rsidP="00F93D81">
            <w:pPr>
              <w:pStyle w:val="standaardzonderwit"/>
              <w:numPr>
                <w:ilvl w:val="0"/>
                <w:numId w:val="22"/>
              </w:numPr>
              <w:rPr>
                <w:b w:val="0"/>
              </w:rPr>
            </w:pPr>
            <w:r>
              <w:rPr>
                <w:b w:val="0"/>
              </w:rPr>
              <w:t>Een organisatie zet in op vakanties voor jongeren met een beperking van 12 tot 25 jaar. In het reguliere circuit vinden die hun plek niet, maar dat heeft de keerzijde dat begeleiders de indruk krijgen dat ouders hun kinderen letterlijk droppen bij hen. Zitten ze wel altijd op hun juiste plek? Dat lijkt niet zo eenvoudig te zijn.</w:t>
            </w:r>
          </w:p>
          <w:p w14:paraId="317C322A" w14:textId="792C9D68" w:rsidR="00FC410D" w:rsidRDefault="002B3ED5" w:rsidP="00F93D81">
            <w:pPr>
              <w:pStyle w:val="standaardzonderwit"/>
              <w:numPr>
                <w:ilvl w:val="0"/>
                <w:numId w:val="22"/>
              </w:numPr>
              <w:rPr>
                <w:b w:val="0"/>
              </w:rPr>
            </w:pPr>
            <w:r>
              <w:rPr>
                <w:b w:val="0"/>
              </w:rPr>
              <w:lastRenderedPageBreak/>
              <w:t xml:space="preserve">Het is altijd wel wat zoeken om kampen te organiseren met heel diverse groepen. Maar Jeugd Rode Kruis wil daar zo laagdrempelig mogelijk in blijven. </w:t>
            </w:r>
          </w:p>
          <w:p w14:paraId="7B10ECB7" w14:textId="133383C0" w:rsidR="00FC410D" w:rsidRDefault="002B3ED5" w:rsidP="00F93D81">
            <w:pPr>
              <w:pStyle w:val="standaardzonderwit"/>
              <w:numPr>
                <w:ilvl w:val="0"/>
                <w:numId w:val="22"/>
              </w:numPr>
              <w:rPr>
                <w:b w:val="0"/>
              </w:rPr>
            </w:pPr>
            <w:r>
              <w:rPr>
                <w:b w:val="0"/>
              </w:rPr>
              <w:t>J</w:t>
            </w:r>
            <w:r w:rsidR="00BB49FA">
              <w:rPr>
                <w:b w:val="0"/>
              </w:rPr>
              <w:t xml:space="preserve">eugdwerk moet jeugdwerk kunnen blijven: waar begint het </w:t>
            </w:r>
            <w:r>
              <w:rPr>
                <w:b w:val="0"/>
              </w:rPr>
              <w:t xml:space="preserve">en </w:t>
            </w:r>
            <w:r w:rsidR="00BB49FA">
              <w:rPr>
                <w:b w:val="0"/>
              </w:rPr>
              <w:t>waar eindigt het</w:t>
            </w:r>
            <w:r>
              <w:rPr>
                <w:b w:val="0"/>
              </w:rPr>
              <w:t xml:space="preserve">? Bij </w:t>
            </w:r>
            <w:proofErr w:type="spellStart"/>
            <w:r>
              <w:rPr>
                <w:b w:val="0"/>
              </w:rPr>
              <w:t>Vibez</w:t>
            </w:r>
            <w:proofErr w:type="spellEnd"/>
            <w:r>
              <w:rPr>
                <w:b w:val="0"/>
              </w:rPr>
              <w:t xml:space="preserve"> werken ze sinds een paar jaar samen met VFG om een aantal inclusie-animatoren op te leiden. VFG zet haar expertise in, </w:t>
            </w:r>
            <w:proofErr w:type="spellStart"/>
            <w:r>
              <w:rPr>
                <w:b w:val="0"/>
              </w:rPr>
              <w:t>Vibez</w:t>
            </w:r>
            <w:proofErr w:type="spellEnd"/>
            <w:r>
              <w:rPr>
                <w:b w:val="0"/>
              </w:rPr>
              <w:t xml:space="preserve"> voorziet de animatoren.</w:t>
            </w:r>
          </w:p>
          <w:p w14:paraId="3A5222F5" w14:textId="7FEBCCD8" w:rsidR="002B3ED5" w:rsidRDefault="002B3ED5" w:rsidP="002B3ED5">
            <w:pPr>
              <w:pStyle w:val="standaardzonderwit"/>
              <w:ind w:left="720"/>
              <w:rPr>
                <w:b w:val="0"/>
              </w:rPr>
            </w:pPr>
            <w:r>
              <w:rPr>
                <w:b w:val="0"/>
              </w:rPr>
              <w:t xml:space="preserve">Omdat </w:t>
            </w:r>
            <w:proofErr w:type="spellStart"/>
            <w:r>
              <w:rPr>
                <w:b w:val="0"/>
              </w:rPr>
              <w:t>Vibez</w:t>
            </w:r>
            <w:proofErr w:type="spellEnd"/>
            <w:r>
              <w:rPr>
                <w:b w:val="0"/>
              </w:rPr>
              <w:t xml:space="preserve"> heel laagdrempelig werkt, vinden steeds meer voorzieningen hun werking. Dat zorgt voor extra druk op de werking. </w:t>
            </w:r>
            <w:proofErr w:type="spellStart"/>
            <w:r>
              <w:rPr>
                <w:b w:val="0"/>
              </w:rPr>
              <w:t>Vibez</w:t>
            </w:r>
            <w:proofErr w:type="spellEnd"/>
            <w:r>
              <w:rPr>
                <w:b w:val="0"/>
              </w:rPr>
              <w:t xml:space="preserve"> zoekt nog naar een manier om vrijwilligers te coachen om praktische algemene skills bij te brengen, om de draagkracht te proberen te verzekeren. Ze zijn hierin nog zoekende.</w:t>
            </w:r>
          </w:p>
          <w:p w14:paraId="4EBB9A19" w14:textId="4EB72F40" w:rsidR="00BB49FA" w:rsidRDefault="002B3ED5" w:rsidP="00BB49FA">
            <w:pPr>
              <w:pStyle w:val="standaardzonderwit"/>
              <w:numPr>
                <w:ilvl w:val="0"/>
                <w:numId w:val="22"/>
              </w:numPr>
              <w:rPr>
                <w:b w:val="0"/>
              </w:rPr>
            </w:pPr>
            <w:r>
              <w:rPr>
                <w:b w:val="0"/>
              </w:rPr>
              <w:t>N</w:t>
            </w:r>
            <w:r w:rsidR="00BB49FA">
              <w:rPr>
                <w:b w:val="0"/>
              </w:rPr>
              <w:t xml:space="preserve">iet alle </w:t>
            </w:r>
            <w:r>
              <w:rPr>
                <w:b w:val="0"/>
              </w:rPr>
              <w:t>leef</w:t>
            </w:r>
            <w:r w:rsidR="00BB49FA">
              <w:rPr>
                <w:b w:val="0"/>
              </w:rPr>
              <w:t>groepen</w:t>
            </w:r>
            <w:r>
              <w:rPr>
                <w:b w:val="0"/>
              </w:rPr>
              <w:t xml:space="preserve"> in een voorziening</w:t>
            </w:r>
            <w:r w:rsidR="00BB49FA">
              <w:rPr>
                <w:b w:val="0"/>
              </w:rPr>
              <w:t xml:space="preserve"> kunnen voldoende structuur aanbieden: </w:t>
            </w:r>
            <w:r>
              <w:rPr>
                <w:b w:val="0"/>
              </w:rPr>
              <w:t xml:space="preserve">vroeger organiseerde een voorziening een </w:t>
            </w:r>
            <w:r w:rsidR="00BB49FA">
              <w:rPr>
                <w:b w:val="0"/>
              </w:rPr>
              <w:t xml:space="preserve">activiteit voor alle meisjes </w:t>
            </w:r>
            <w:r>
              <w:rPr>
                <w:b w:val="0"/>
              </w:rPr>
              <w:t>samen. Daar zijn ze nu van afgestapt om heel individueel aan het werk te gaan.</w:t>
            </w:r>
          </w:p>
          <w:p w14:paraId="08032EAE" w14:textId="2A6EBCC8" w:rsidR="00BB49FA" w:rsidRDefault="002B3ED5" w:rsidP="00BB49FA">
            <w:pPr>
              <w:pStyle w:val="standaardzonderwit"/>
              <w:numPr>
                <w:ilvl w:val="0"/>
                <w:numId w:val="22"/>
              </w:numPr>
              <w:rPr>
                <w:b w:val="0"/>
              </w:rPr>
            </w:pPr>
            <w:r>
              <w:rPr>
                <w:b w:val="0"/>
              </w:rPr>
              <w:t xml:space="preserve">Kei-Jong vzw werkt met </w:t>
            </w:r>
            <w:r w:rsidR="00BB49FA">
              <w:rPr>
                <w:b w:val="0"/>
              </w:rPr>
              <w:t xml:space="preserve">jongeren met </w:t>
            </w:r>
            <w:r>
              <w:rPr>
                <w:b w:val="0"/>
              </w:rPr>
              <w:t xml:space="preserve">een </w:t>
            </w:r>
            <w:r w:rsidR="00BB49FA">
              <w:rPr>
                <w:b w:val="0"/>
              </w:rPr>
              <w:t>verstandelijke b</w:t>
            </w:r>
            <w:r>
              <w:rPr>
                <w:b w:val="0"/>
              </w:rPr>
              <w:t>eperking die in</w:t>
            </w:r>
            <w:r w:rsidR="00BB49FA">
              <w:rPr>
                <w:b w:val="0"/>
              </w:rPr>
              <w:t xml:space="preserve"> voorzieningen</w:t>
            </w:r>
            <w:r>
              <w:rPr>
                <w:b w:val="0"/>
              </w:rPr>
              <w:t xml:space="preserve"> zitten. Het doel is om de jongeren die in een</w:t>
            </w:r>
            <w:r w:rsidR="00BB49FA">
              <w:rPr>
                <w:b w:val="0"/>
              </w:rPr>
              <w:t xml:space="preserve"> abnormale situatie</w:t>
            </w:r>
            <w:r>
              <w:rPr>
                <w:b w:val="0"/>
              </w:rPr>
              <w:t xml:space="preserve"> zitten e</w:t>
            </w:r>
            <w:r w:rsidR="00030F26">
              <w:rPr>
                <w:b w:val="0"/>
              </w:rPr>
              <w:t>e</w:t>
            </w:r>
            <w:r>
              <w:rPr>
                <w:b w:val="0"/>
              </w:rPr>
              <w:t xml:space="preserve">n zo normaal mogelijk kamp aan te bieden. Daar moet balans in gezocht worden: je kunt die jongeren ook niet te hard uit hun comfortzone sleuren, maar moet ze ook iets herkenbaars aanbieden. </w:t>
            </w:r>
          </w:p>
          <w:p w14:paraId="686F71D2" w14:textId="53ECA917" w:rsidR="00BB49FA" w:rsidRDefault="002B3ED5" w:rsidP="00BB49FA">
            <w:pPr>
              <w:pStyle w:val="standaardzonderwit"/>
              <w:numPr>
                <w:ilvl w:val="0"/>
                <w:numId w:val="22"/>
              </w:numPr>
              <w:rPr>
                <w:b w:val="0"/>
              </w:rPr>
            </w:pPr>
            <w:r>
              <w:rPr>
                <w:b w:val="0"/>
              </w:rPr>
              <w:t>S</w:t>
            </w:r>
            <w:r w:rsidR="00BB49FA">
              <w:rPr>
                <w:b w:val="0"/>
              </w:rPr>
              <w:t>teunpunt</w:t>
            </w:r>
            <w:r>
              <w:rPr>
                <w:b w:val="0"/>
              </w:rPr>
              <w:t xml:space="preserve"> voor I</w:t>
            </w:r>
            <w:r w:rsidR="00BB49FA">
              <w:rPr>
                <w:b w:val="0"/>
              </w:rPr>
              <w:t>nclusie</w:t>
            </w:r>
            <w:r w:rsidR="00030F26">
              <w:rPr>
                <w:b w:val="0"/>
              </w:rPr>
              <w:t xml:space="preserve"> geeft aan dat er nog een lange weg te gaan is. Organisaties zeggen vaak:</w:t>
            </w:r>
            <w:r w:rsidR="00BB49FA">
              <w:rPr>
                <w:b w:val="0"/>
              </w:rPr>
              <w:t xml:space="preserve"> “</w:t>
            </w:r>
            <w:r w:rsidR="00030F26">
              <w:rPr>
                <w:b w:val="0"/>
              </w:rPr>
              <w:t>we bieden kampen aan</w:t>
            </w:r>
            <w:r w:rsidR="00BB49FA">
              <w:rPr>
                <w:b w:val="0"/>
              </w:rPr>
              <w:t xml:space="preserve"> voor </w:t>
            </w:r>
            <w:r w:rsidR="00030F26">
              <w:rPr>
                <w:b w:val="0"/>
              </w:rPr>
              <w:t>á</w:t>
            </w:r>
            <w:r w:rsidR="00BB49FA">
              <w:rPr>
                <w:b w:val="0"/>
              </w:rPr>
              <w:t xml:space="preserve">lle jongeren, maar </w:t>
            </w:r>
            <w:r w:rsidR="00030F26">
              <w:rPr>
                <w:b w:val="0"/>
              </w:rPr>
              <w:t>ze</w:t>
            </w:r>
            <w:r w:rsidR="00BB49FA">
              <w:rPr>
                <w:b w:val="0"/>
              </w:rPr>
              <w:t xml:space="preserve"> komen niet </w:t>
            </w:r>
            <w:r w:rsidR="00030F26">
              <w:rPr>
                <w:b w:val="0"/>
              </w:rPr>
              <w:t xml:space="preserve">op ons </w:t>
            </w:r>
            <w:r w:rsidR="00BB49FA">
              <w:rPr>
                <w:b w:val="0"/>
              </w:rPr>
              <w:t>af</w:t>
            </w:r>
            <w:r w:rsidR="00030F26">
              <w:rPr>
                <w:b w:val="0"/>
              </w:rPr>
              <w:t>.</w:t>
            </w:r>
            <w:r w:rsidR="00BB49FA">
              <w:rPr>
                <w:b w:val="0"/>
              </w:rPr>
              <w:t>”</w:t>
            </w:r>
            <w:r w:rsidR="00030F26">
              <w:rPr>
                <w:b w:val="0"/>
              </w:rPr>
              <w:t xml:space="preserve"> De inclusie gebeurt in de praktijk niet. We moeten weg van slogans, naar echte impact in de praktijk.</w:t>
            </w:r>
          </w:p>
          <w:p w14:paraId="7F0C79BC" w14:textId="4140A63C" w:rsidR="0034511D" w:rsidRPr="007E2452" w:rsidRDefault="00030F26" w:rsidP="00030F26">
            <w:pPr>
              <w:pStyle w:val="standaardzonderwit"/>
              <w:numPr>
                <w:ilvl w:val="0"/>
                <w:numId w:val="22"/>
              </w:numPr>
              <w:rPr>
                <w:b w:val="0"/>
              </w:rPr>
            </w:pPr>
            <w:r>
              <w:rPr>
                <w:b w:val="0"/>
              </w:rPr>
              <w:t>De quote van Chelsea bleef bij een deelnemer nazinderen: “In de scouts ben ik gewoon C</w:t>
            </w:r>
            <w:r w:rsidR="009B1E30">
              <w:rPr>
                <w:b w:val="0"/>
              </w:rPr>
              <w:t>helsea</w:t>
            </w:r>
            <w:r>
              <w:rPr>
                <w:b w:val="0"/>
              </w:rPr>
              <w:t>.” Daar draait het voor jongeren inderdaad om: zichzelf kunnen zijn.</w:t>
            </w:r>
            <w:r w:rsidR="009B1E30">
              <w:rPr>
                <w:b w:val="0"/>
              </w:rPr>
              <w:t xml:space="preserve"> </w:t>
            </w:r>
          </w:p>
        </w:tc>
      </w:tr>
      <w:tr w:rsidR="004909B8" w14:paraId="5C60D581" w14:textId="77777777" w:rsidTr="005108AD">
        <w:tc>
          <w:tcPr>
            <w:cnfStyle w:val="001000000000" w:firstRow="0" w:lastRow="0" w:firstColumn="1" w:lastColumn="0" w:oddVBand="0" w:evenVBand="0" w:oddHBand="0" w:evenHBand="0" w:firstRowFirstColumn="0" w:firstRowLastColumn="0" w:lastRowFirstColumn="0" w:lastRowLastColumn="0"/>
            <w:tcW w:w="9404" w:type="dxa"/>
          </w:tcPr>
          <w:p w14:paraId="51726C0B" w14:textId="7D2C4522" w:rsidR="004909B8" w:rsidRDefault="006E731A" w:rsidP="004909B8">
            <w:pPr>
              <w:pStyle w:val="standaardzonderwit"/>
            </w:pPr>
            <w:r>
              <w:lastRenderedPageBreak/>
              <w:t xml:space="preserve">Interessante quote(s) </w:t>
            </w:r>
          </w:p>
          <w:p w14:paraId="2DA7C8F3" w14:textId="41EAC907" w:rsidR="006E731A" w:rsidRDefault="006E731A" w:rsidP="004909B8">
            <w:pPr>
              <w:pStyle w:val="standaardzonderwit"/>
            </w:pPr>
          </w:p>
          <w:p w14:paraId="532DABCA" w14:textId="11E1D3CE" w:rsidR="00C7456E" w:rsidRDefault="007552A2" w:rsidP="00C7456E">
            <w:pPr>
              <w:pStyle w:val="standaardzonderwit"/>
              <w:numPr>
                <w:ilvl w:val="0"/>
                <w:numId w:val="22"/>
              </w:numPr>
              <w:rPr>
                <w:b w:val="0"/>
              </w:rPr>
            </w:pPr>
            <w:r>
              <w:rPr>
                <w:b w:val="0"/>
              </w:rPr>
              <w:t>“</w:t>
            </w:r>
            <w:r w:rsidR="00C7456E">
              <w:rPr>
                <w:b w:val="0"/>
              </w:rPr>
              <w:t>Vakanties voor iedereen worden mogelijk gemaakt door mensen/organisaties die een stapje verder durven te gaan.</w:t>
            </w:r>
            <w:r>
              <w:rPr>
                <w:b w:val="0"/>
              </w:rPr>
              <w:t>”</w:t>
            </w:r>
            <w:r w:rsidR="00A47622">
              <w:rPr>
                <w:b w:val="0"/>
              </w:rPr>
              <w:t xml:space="preserve"> (Iedereen Verdient Vakantie)</w:t>
            </w:r>
          </w:p>
          <w:p w14:paraId="409E9AC5" w14:textId="407A100D" w:rsidR="00C7456E" w:rsidRDefault="007552A2" w:rsidP="00C7456E">
            <w:pPr>
              <w:pStyle w:val="standaardzonderwit"/>
              <w:numPr>
                <w:ilvl w:val="0"/>
                <w:numId w:val="22"/>
              </w:numPr>
              <w:rPr>
                <w:b w:val="0"/>
              </w:rPr>
            </w:pPr>
            <w:r>
              <w:rPr>
                <w:b w:val="0"/>
              </w:rPr>
              <w:t>“</w:t>
            </w:r>
            <w:r w:rsidR="00C7456E">
              <w:rPr>
                <w:b w:val="0"/>
              </w:rPr>
              <w:t>Vrijwilligers maken vaak het verschil: zo is er een vrijwilligster die elke vrijdagavond in een kuststad aan het station mensen oppikt en rondrijdt naar vakantieplekken over de hele kustlijn.</w:t>
            </w:r>
            <w:r>
              <w:rPr>
                <w:b w:val="0"/>
              </w:rPr>
              <w:t>”</w:t>
            </w:r>
            <w:r w:rsidR="00C7456E">
              <w:rPr>
                <w:b w:val="0"/>
              </w:rPr>
              <w:t xml:space="preserve"> </w:t>
            </w:r>
            <w:r w:rsidR="00A47622">
              <w:rPr>
                <w:b w:val="0"/>
              </w:rPr>
              <w:t xml:space="preserve"> (Iedereen Verdient Vakantie)</w:t>
            </w:r>
          </w:p>
          <w:p w14:paraId="01E9D422" w14:textId="77777777" w:rsidR="00A47622" w:rsidRDefault="00A47622" w:rsidP="00A47622">
            <w:pPr>
              <w:pStyle w:val="standaardzonderwit"/>
              <w:numPr>
                <w:ilvl w:val="0"/>
                <w:numId w:val="22"/>
              </w:numPr>
              <w:rPr>
                <w:b w:val="0"/>
              </w:rPr>
            </w:pPr>
            <w:r>
              <w:rPr>
                <w:b w:val="0"/>
              </w:rPr>
              <w:t>“Alles wat op kamp gebeurt, blijft op kamp.” (Tumult)</w:t>
            </w:r>
          </w:p>
          <w:p w14:paraId="05E1E191" w14:textId="69872D82" w:rsidR="00A47622" w:rsidRDefault="00A47622" w:rsidP="00A47622">
            <w:pPr>
              <w:pStyle w:val="standaardzonderwit"/>
              <w:ind w:left="720"/>
              <w:rPr>
                <w:b w:val="0"/>
              </w:rPr>
            </w:pPr>
            <w:r>
              <w:rPr>
                <w:b w:val="0"/>
              </w:rPr>
              <w:t>Tumult gaat uit van het principe dat zelfs als het fout gaat op kamp, dat geen effect hoeft te hebben nadat het kamp is afgelopen. Die informatie wordt niet zomaar doorgespeeld naar de voorziening. Soms merken ze wel de nood om te bellen naar voorzieningen om hulp te vragen bij een situatie. Of er zijn kinderen en jongeren die naar hun begeleiders willen bellen, ook dat wordt toegelaten.</w:t>
            </w:r>
          </w:p>
          <w:p w14:paraId="575C6CFC" w14:textId="784C323C" w:rsidR="007552A2" w:rsidRDefault="007552A2" w:rsidP="007552A2">
            <w:pPr>
              <w:pStyle w:val="standaardzonderwit"/>
              <w:numPr>
                <w:ilvl w:val="0"/>
                <w:numId w:val="22"/>
              </w:numPr>
              <w:rPr>
                <w:b w:val="0"/>
              </w:rPr>
            </w:pPr>
            <w:r>
              <w:rPr>
                <w:b w:val="0"/>
              </w:rPr>
              <w:t>“Jeugdwerk moet jeugdwerk kunnen blijven: waar begint het en waar eindigt het?” (</w:t>
            </w:r>
            <w:proofErr w:type="spellStart"/>
            <w:r>
              <w:rPr>
                <w:b w:val="0"/>
              </w:rPr>
              <w:t>Vibez</w:t>
            </w:r>
            <w:proofErr w:type="spellEnd"/>
            <w:r>
              <w:rPr>
                <w:b w:val="0"/>
              </w:rPr>
              <w:t>)</w:t>
            </w:r>
          </w:p>
          <w:p w14:paraId="134CDA9D" w14:textId="2A738181" w:rsidR="007552A2" w:rsidRDefault="007552A2" w:rsidP="007552A2">
            <w:pPr>
              <w:pStyle w:val="standaardzonderwit"/>
              <w:ind w:left="720"/>
              <w:rPr>
                <w:b w:val="0"/>
              </w:rPr>
            </w:pPr>
            <w:r>
              <w:rPr>
                <w:b w:val="0"/>
              </w:rPr>
              <w:t xml:space="preserve">Bij </w:t>
            </w:r>
            <w:proofErr w:type="spellStart"/>
            <w:r>
              <w:rPr>
                <w:b w:val="0"/>
              </w:rPr>
              <w:t>Vibez</w:t>
            </w:r>
            <w:proofErr w:type="spellEnd"/>
            <w:r>
              <w:rPr>
                <w:b w:val="0"/>
              </w:rPr>
              <w:t xml:space="preserve"> werken ze sinds een paar jaar samen met VFG om een aantal inclusie-animatoren op te leiden. VFG zet haar expertise in, </w:t>
            </w:r>
            <w:proofErr w:type="spellStart"/>
            <w:r>
              <w:rPr>
                <w:b w:val="0"/>
              </w:rPr>
              <w:t>Vibez</w:t>
            </w:r>
            <w:proofErr w:type="spellEnd"/>
            <w:r>
              <w:rPr>
                <w:b w:val="0"/>
              </w:rPr>
              <w:t xml:space="preserve"> voorziet de animatoren.</w:t>
            </w:r>
          </w:p>
          <w:p w14:paraId="066B829E" w14:textId="77777777" w:rsidR="007552A2" w:rsidRDefault="007552A2" w:rsidP="007552A2">
            <w:pPr>
              <w:pStyle w:val="standaardzonderwit"/>
              <w:ind w:left="720"/>
              <w:rPr>
                <w:b w:val="0"/>
              </w:rPr>
            </w:pPr>
            <w:r>
              <w:rPr>
                <w:b w:val="0"/>
              </w:rPr>
              <w:t xml:space="preserve">Omdat </w:t>
            </w:r>
            <w:proofErr w:type="spellStart"/>
            <w:r>
              <w:rPr>
                <w:b w:val="0"/>
              </w:rPr>
              <w:t>Vibez</w:t>
            </w:r>
            <w:proofErr w:type="spellEnd"/>
            <w:r>
              <w:rPr>
                <w:b w:val="0"/>
              </w:rPr>
              <w:t xml:space="preserve"> heel laagdrempelig werkt, vinden steeds meer voorzieningen hun werking. Dat zorgt voor extra druk op de werking. </w:t>
            </w:r>
            <w:proofErr w:type="spellStart"/>
            <w:r>
              <w:rPr>
                <w:b w:val="0"/>
              </w:rPr>
              <w:t>Vibez</w:t>
            </w:r>
            <w:proofErr w:type="spellEnd"/>
            <w:r>
              <w:rPr>
                <w:b w:val="0"/>
              </w:rPr>
              <w:t xml:space="preserve"> zoekt nog naar een manier om vrijwilligers te coachen om praktische algemene skills bij te brengen, om de draagkracht te proberen te verzekeren. Ze zijn hierin nog zoekende.</w:t>
            </w:r>
          </w:p>
          <w:p w14:paraId="134C419B" w14:textId="3B5421D8" w:rsidR="007552A2" w:rsidRDefault="007552A2" w:rsidP="007552A2">
            <w:pPr>
              <w:pStyle w:val="standaardzonderwit"/>
              <w:numPr>
                <w:ilvl w:val="0"/>
                <w:numId w:val="22"/>
              </w:numPr>
              <w:rPr>
                <w:b w:val="0"/>
              </w:rPr>
            </w:pPr>
            <w:r>
              <w:rPr>
                <w:b w:val="0"/>
              </w:rPr>
              <w:t>Een organisatie zet in op vakanties voor jongeren met een beperking van 12 tot 25 jaar. In het reguliere circuit vinden die hun plek niet, maar dat heeft de keerzijde dat begeleiders de indruk krijgen dat ouders hun kinderen letterlijk droppen bij hen. Zitten ze wel altijd op hun juiste plek? Dat lijkt niet zo eenvoudig te zijn. (geen idee welke organisatie dit was)</w:t>
            </w:r>
          </w:p>
          <w:p w14:paraId="4C9EF7A8" w14:textId="77777777" w:rsidR="00C7456E" w:rsidRDefault="00C7456E" w:rsidP="007552A2">
            <w:pPr>
              <w:pStyle w:val="standaardzonderwit"/>
              <w:ind w:left="720"/>
              <w:rPr>
                <w:b w:val="0"/>
              </w:rPr>
            </w:pPr>
          </w:p>
          <w:p w14:paraId="2B2F9B2D" w14:textId="77777777" w:rsidR="006E731A" w:rsidRDefault="006E731A" w:rsidP="004C4B0E">
            <w:pPr>
              <w:pStyle w:val="standaardzonderwit"/>
            </w:pPr>
          </w:p>
        </w:tc>
      </w:tr>
      <w:tr w:rsidR="004909B8" w14:paraId="73FC663A" w14:textId="77777777" w:rsidTr="005108AD">
        <w:tc>
          <w:tcPr>
            <w:cnfStyle w:val="001000000000" w:firstRow="0" w:lastRow="0" w:firstColumn="1" w:lastColumn="0" w:oddVBand="0" w:evenVBand="0" w:oddHBand="0" w:evenHBand="0" w:firstRowFirstColumn="0" w:firstRowLastColumn="0" w:lastRowFirstColumn="0" w:lastRowLastColumn="0"/>
            <w:tcW w:w="9404" w:type="dxa"/>
          </w:tcPr>
          <w:p w14:paraId="09EB8CA2" w14:textId="77777777" w:rsidR="004909B8" w:rsidRDefault="006E731A" w:rsidP="004909B8">
            <w:pPr>
              <w:pStyle w:val="standaardzonderwit"/>
            </w:pPr>
            <w:r>
              <w:t>Wat heeft jou verrast? Wat onthoud je?</w:t>
            </w:r>
          </w:p>
          <w:p w14:paraId="2C7EE35E" w14:textId="77777777" w:rsidR="006E731A" w:rsidRDefault="006E731A" w:rsidP="004909B8">
            <w:pPr>
              <w:pStyle w:val="standaardzonderwit"/>
            </w:pPr>
          </w:p>
          <w:p w14:paraId="0DF46612" w14:textId="3EB82CA4" w:rsidR="006E731A" w:rsidRDefault="006E731A" w:rsidP="00EE0C4C">
            <w:pPr>
              <w:pStyle w:val="standaardzonderwit"/>
            </w:pPr>
          </w:p>
        </w:tc>
      </w:tr>
      <w:tr w:rsidR="004909B8" w14:paraId="18B1376A" w14:textId="77777777" w:rsidTr="005108AD">
        <w:tc>
          <w:tcPr>
            <w:cnfStyle w:val="001000000000" w:firstRow="0" w:lastRow="0" w:firstColumn="1" w:lastColumn="0" w:oddVBand="0" w:evenVBand="0" w:oddHBand="0" w:evenHBand="0" w:firstRowFirstColumn="0" w:firstRowLastColumn="0" w:lastRowFirstColumn="0" w:lastRowLastColumn="0"/>
            <w:tcW w:w="9404" w:type="dxa"/>
          </w:tcPr>
          <w:p w14:paraId="34EAA6EC" w14:textId="77777777" w:rsidR="004909B8" w:rsidRDefault="006E731A" w:rsidP="004909B8">
            <w:pPr>
              <w:pStyle w:val="standaardzonderwit"/>
            </w:pPr>
            <w:r>
              <w:t xml:space="preserve">Waar kwamen veel vragen/reacties over? </w:t>
            </w:r>
          </w:p>
          <w:p w14:paraId="29127C49" w14:textId="77777777" w:rsidR="006E731A" w:rsidRDefault="006E731A" w:rsidP="004909B8">
            <w:pPr>
              <w:pStyle w:val="standaardzonderwit"/>
            </w:pPr>
          </w:p>
          <w:p w14:paraId="79D5C345" w14:textId="06C876F2" w:rsidR="00641D9F" w:rsidRPr="00641D9F" w:rsidRDefault="00641D9F" w:rsidP="004909B8">
            <w:pPr>
              <w:pStyle w:val="standaardzonderwit"/>
              <w:rPr>
                <w:b w:val="0"/>
              </w:rPr>
            </w:pPr>
            <w:r>
              <w:rPr>
                <w:b w:val="0"/>
              </w:rPr>
              <w:lastRenderedPageBreak/>
              <w:t xml:space="preserve"> </w:t>
            </w:r>
          </w:p>
        </w:tc>
      </w:tr>
      <w:tr w:rsidR="004909B8" w14:paraId="75547F12" w14:textId="77777777" w:rsidTr="005108AD">
        <w:tc>
          <w:tcPr>
            <w:cnfStyle w:val="001000000000" w:firstRow="0" w:lastRow="0" w:firstColumn="1" w:lastColumn="0" w:oddVBand="0" w:evenVBand="0" w:oddHBand="0" w:evenHBand="0" w:firstRowFirstColumn="0" w:firstRowLastColumn="0" w:lastRowFirstColumn="0" w:lastRowLastColumn="0"/>
            <w:tcW w:w="9404" w:type="dxa"/>
          </w:tcPr>
          <w:p w14:paraId="6F21DC9F" w14:textId="07306919" w:rsidR="006E731A" w:rsidRDefault="004C4B0E" w:rsidP="004909B8">
            <w:pPr>
              <w:pStyle w:val="standaardzonderwit"/>
            </w:pPr>
            <w:r>
              <w:lastRenderedPageBreak/>
              <w:t xml:space="preserve">Andere opmerkingen? </w:t>
            </w:r>
          </w:p>
          <w:p w14:paraId="0119BD0C" w14:textId="77777777" w:rsidR="00EE0C4C" w:rsidRDefault="00EE0C4C" w:rsidP="004909B8">
            <w:pPr>
              <w:pStyle w:val="standaardzonderwit"/>
            </w:pPr>
          </w:p>
          <w:p w14:paraId="53761D72" w14:textId="77777777" w:rsidR="006E731A" w:rsidRDefault="006E731A" w:rsidP="004909B8">
            <w:pPr>
              <w:pStyle w:val="standaardzonderwit"/>
            </w:pPr>
          </w:p>
        </w:tc>
      </w:tr>
    </w:tbl>
    <w:p w14:paraId="459BC6FB" w14:textId="77777777" w:rsidR="000055F9" w:rsidRDefault="000055F9" w:rsidP="006C6A06">
      <w:pPr>
        <w:pStyle w:val="standaardzonderwit"/>
      </w:pPr>
    </w:p>
    <w:p w14:paraId="042D6554" w14:textId="77777777" w:rsidR="005108AD" w:rsidRDefault="005108AD" w:rsidP="006C6A06">
      <w:pPr>
        <w:pStyle w:val="standaardzonderwit"/>
      </w:pPr>
    </w:p>
    <w:p w14:paraId="5C94E855" w14:textId="77777777" w:rsidR="005108AD" w:rsidRDefault="005108AD" w:rsidP="006C6A06">
      <w:pPr>
        <w:pStyle w:val="standaardzonderwit"/>
      </w:pPr>
    </w:p>
    <w:p w14:paraId="57A1F425" w14:textId="72A72C4F" w:rsidR="005108AD" w:rsidRPr="004909B8" w:rsidRDefault="005108AD" w:rsidP="006C6A06">
      <w:pPr>
        <w:pStyle w:val="standaardzonderwit"/>
      </w:pPr>
      <w:r w:rsidRPr="005108AD">
        <w:rPr>
          <w:noProof/>
          <w:lang w:eastAsia="nl-BE"/>
        </w:rPr>
        <w:t xml:space="preserve"> </w:t>
      </w:r>
    </w:p>
    <w:sectPr w:rsidR="005108AD" w:rsidRPr="004909B8" w:rsidSect="0054649E">
      <w:headerReference w:type="default" r:id="rId14"/>
      <w:type w:val="continuous"/>
      <w:pgSz w:w="11906" w:h="16838" w:code="9"/>
      <w:pgMar w:top="2483" w:right="1247" w:bottom="1191" w:left="1247" w:header="323" w:footer="47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10EFF3" w14:textId="77777777" w:rsidR="000061B5" w:rsidRDefault="000061B5" w:rsidP="00E95A33">
      <w:pPr>
        <w:spacing w:before="0" w:line="240" w:lineRule="auto"/>
      </w:pPr>
      <w:r>
        <w:separator/>
      </w:r>
    </w:p>
  </w:endnote>
  <w:endnote w:type="continuationSeparator" w:id="0">
    <w:p w14:paraId="43F4E4C6" w14:textId="77777777" w:rsidR="000061B5" w:rsidRDefault="000061B5" w:rsidP="00E95A33">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F2EE57" w14:textId="038D9968" w:rsidR="000A487B" w:rsidRPr="00D9486F" w:rsidRDefault="00E90A01" w:rsidP="00D9486F">
    <w:pPr>
      <w:pStyle w:val="Voettekst"/>
    </w:pPr>
    <w:sdt>
      <w:sdtPr>
        <w:alias w:val="titel_foot"/>
        <w:tag w:val="titel_foot"/>
        <w:id w:val="150641427"/>
        <w:lock w:val="sdtLocked"/>
        <w:placeholder>
          <w:docPart w:val="024FC0D403A94225B7ECA731EC42B3C4"/>
        </w:placeholder>
        <w:dataBinding w:xpath="/root[1]/titel[1]" w:storeItemID="{CA1B0BD9-A7F3-4B5F-AAF5-B95B599EA456}"/>
        <w:text/>
      </w:sdtPr>
      <w:sdtEndPr/>
      <w:sdtContent>
        <w:r w:rsidR="00441CC7">
          <w:t xml:space="preserve">Workshop: Jeugdhulp en vakantie </w:t>
        </w:r>
      </w:sdtContent>
    </w:sdt>
    <w:r w:rsidR="000A487B" w:rsidRPr="00D9486F">
      <w:t xml:space="preserve">   •   </w:t>
    </w:r>
    <w:sdt>
      <w:sdtPr>
        <w:alias w:val="datum_foot"/>
        <w:tag w:val="datum_foot"/>
        <w:id w:val="-2002105301"/>
        <w:lock w:val="sdtLocked"/>
        <w:dataBinding w:xpath="/root[1]/datum[1]" w:storeItemID="{CA1B0BD9-A7F3-4B5F-AAF5-B95B599EA456}"/>
        <w:date w:fullDate="2019-11-05T00:00:00Z">
          <w:dateFormat w:val="d MMMM yyyy"/>
          <w:lid w:val="nl-BE"/>
          <w:storeMappedDataAs w:val="dateTime"/>
          <w:calendar w:val="gregorian"/>
        </w:date>
      </w:sdtPr>
      <w:sdtEndPr/>
      <w:sdtContent>
        <w:r w:rsidR="004C4B0E">
          <w:t>5 november 2019</w:t>
        </w:r>
      </w:sdtContent>
    </w:sdt>
    <w:r w:rsidR="000A487B" w:rsidRPr="00D9486F">
      <w:t xml:space="preserve">   •   pagina </w:t>
    </w:r>
    <w:r w:rsidR="000A487B" w:rsidRPr="00D9486F">
      <w:fldChar w:fldCharType="begin"/>
    </w:r>
    <w:r w:rsidR="000A487B" w:rsidRPr="00D9486F">
      <w:instrText>PAGE   \* MERGEFORMAT</w:instrText>
    </w:r>
    <w:r w:rsidR="000A487B" w:rsidRPr="00D9486F">
      <w:fldChar w:fldCharType="separate"/>
    </w:r>
    <w:r>
      <w:rPr>
        <w:noProof/>
      </w:rPr>
      <w:t>4</w:t>
    </w:r>
    <w:r w:rsidR="000A487B" w:rsidRPr="00D9486F">
      <w:fldChar w:fldCharType="end"/>
    </w:r>
    <w:r w:rsidR="000A487B" w:rsidRPr="00D9486F">
      <w:t xml:space="preserve"> &gt; </w:t>
    </w:r>
    <w:fldSimple w:instr="NUMPAGES  \* Arabic  \* MERGEFORMAT">
      <w:r>
        <w:rPr>
          <w:noProof/>
        </w:rPr>
        <w:t>5</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849B48" w14:textId="77777777" w:rsidR="000061B5" w:rsidRDefault="000061B5" w:rsidP="001125B4">
      <w:pPr>
        <w:spacing w:after="80"/>
      </w:pPr>
      <w:r>
        <w:t>_________________</w:t>
      </w:r>
    </w:p>
  </w:footnote>
  <w:footnote w:type="continuationSeparator" w:id="0">
    <w:p w14:paraId="5CD35CFC" w14:textId="77777777" w:rsidR="000061B5" w:rsidRPr="001125B4" w:rsidRDefault="000061B5" w:rsidP="001125B4">
      <w:pPr>
        <w:spacing w:after="80"/>
      </w:pPr>
      <w:r>
        <w:t>_________________</w:t>
      </w:r>
    </w:p>
  </w:footnote>
  <w:footnote w:type="continuationNotice" w:id="1">
    <w:p w14:paraId="132FCFAC" w14:textId="77777777" w:rsidR="000061B5" w:rsidRPr="001125B4" w:rsidRDefault="000061B5">
      <w:pPr>
        <w:spacing w:before="0" w:line="240" w:lineRule="auto"/>
        <w:rPr>
          <w:sz w:val="14"/>
          <w:szCs w:val="1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90FA4D" w14:textId="77777777" w:rsidR="000A487B" w:rsidRDefault="000A487B" w:rsidP="0054649E">
    <w:pPr>
      <w:pStyle w:val="Koptekst"/>
    </w:pPr>
    <w:r>
      <w:rPr>
        <w:noProof/>
        <w:lang w:eastAsia="nl-BE"/>
      </w:rPr>
      <w:drawing>
        <wp:inline distT="0" distB="0" distL="0" distR="0" wp14:anchorId="680F929E" wp14:editId="3878A64B">
          <wp:extent cx="1159200" cy="1101600"/>
          <wp:effectExtent l="0" t="0" r="3175" b="381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brassade_logo_nota_verslag_rgb300_groot_def.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9200" cy="11016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24FCF9" w14:textId="77777777" w:rsidR="00B47CBA" w:rsidRDefault="00B47CBA" w:rsidP="00133362">
    <w:pPr>
      <w:pStyle w:val="Koptekst"/>
    </w:pPr>
    <w:r>
      <w:rPr>
        <w:noProof/>
        <w:lang w:eastAsia="nl-BE"/>
      </w:rPr>
      <w:drawing>
        <wp:inline distT="0" distB="0" distL="0" distR="0" wp14:anchorId="07905E7F" wp14:editId="4885DA0B">
          <wp:extent cx="853200" cy="810000"/>
          <wp:effectExtent l="0" t="0" r="4445" b="9525"/>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brassade_logo_nota_verslag_rgb300_klein_def.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53200" cy="81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111DD"/>
    <w:multiLevelType w:val="multilevel"/>
    <w:tmpl w:val="189437D8"/>
    <w:numStyleLink w:val="AMBRASSADETABELTITEL"/>
  </w:abstractNum>
  <w:abstractNum w:abstractNumId="1" w15:restartNumberingAfterBreak="0">
    <w:nsid w:val="04BE25FF"/>
    <w:multiLevelType w:val="multilevel"/>
    <w:tmpl w:val="D8967FE0"/>
    <w:numStyleLink w:val="AMBRASSADEKOPNUM"/>
  </w:abstractNum>
  <w:abstractNum w:abstractNumId="2" w15:restartNumberingAfterBreak="0">
    <w:nsid w:val="0C111365"/>
    <w:multiLevelType w:val="multilevel"/>
    <w:tmpl w:val="189437D8"/>
    <w:styleLink w:val="AMBRASSADETABELTITEL"/>
    <w:lvl w:ilvl="0">
      <w:start w:val="1"/>
      <w:numFmt w:val="bullet"/>
      <w:pStyle w:val="tabeltitel"/>
      <w:lvlText w:val=""/>
      <w:lvlJc w:val="left"/>
      <w:pPr>
        <w:ind w:left="227" w:hanging="227"/>
      </w:pPr>
      <w:rPr>
        <w:rFonts w:ascii="Wingdings 3" w:hAnsi="Wingdings 3" w:hint="default"/>
        <w:color w:val="auto"/>
      </w:rPr>
    </w:lvl>
    <w:lvl w:ilvl="1">
      <w:start w:val="1"/>
      <w:numFmt w:val="none"/>
      <w:lvlText w:val=""/>
      <w:lvlJc w:val="left"/>
      <w:pPr>
        <w:ind w:left="720" w:hanging="360"/>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 w15:restartNumberingAfterBreak="0">
    <w:nsid w:val="0C8D28E7"/>
    <w:multiLevelType w:val="multilevel"/>
    <w:tmpl w:val="932C76EC"/>
    <w:styleLink w:val="AMBRASSADENUM"/>
    <w:lvl w:ilvl="0">
      <w:start w:val="1"/>
      <w:numFmt w:val="decimal"/>
      <w:pStyle w:val="lijstnummer1"/>
      <w:lvlText w:val="%1"/>
      <w:lvlJc w:val="left"/>
      <w:pPr>
        <w:tabs>
          <w:tab w:val="num" w:pos="255"/>
        </w:tabs>
        <w:ind w:left="255" w:hanging="255"/>
      </w:pPr>
      <w:rPr>
        <w:rFonts w:ascii="Trebuchet MS" w:hAnsi="Trebuchet MS" w:hint="default"/>
        <w:b/>
        <w:i w:val="0"/>
        <w:sz w:val="15"/>
      </w:rPr>
    </w:lvl>
    <w:lvl w:ilvl="1">
      <w:start w:val="1"/>
      <w:numFmt w:val="bullet"/>
      <w:pStyle w:val="lijstnummer2"/>
      <w:lvlText w:val="-"/>
      <w:lvlJc w:val="left"/>
      <w:pPr>
        <w:tabs>
          <w:tab w:val="num" w:pos="454"/>
        </w:tabs>
        <w:ind w:left="624" w:hanging="170"/>
      </w:pPr>
      <w:rPr>
        <w:rFonts w:ascii="Trebuchet MS" w:hAnsi="Trebuchet MS" w:hint="default"/>
        <w:b/>
        <w:i w:val="0"/>
        <w:color w:val="auto"/>
      </w:rPr>
    </w:lvl>
    <w:lvl w:ilvl="2">
      <w:start w:val="1"/>
      <w:numFmt w:val="bullet"/>
      <w:pStyle w:val="lijstnummer3"/>
      <w:lvlText w:val="−"/>
      <w:lvlJc w:val="left"/>
      <w:pPr>
        <w:tabs>
          <w:tab w:val="num" w:pos="822"/>
        </w:tabs>
        <w:ind w:left="1021" w:hanging="199"/>
      </w:pPr>
      <w:rPr>
        <w:rFonts w:ascii="Trebuchet MS" w:hAnsi="Trebuchet MS" w:hint="default"/>
        <w:b w:val="0"/>
        <w:i w:val="0"/>
        <w:color w:val="auto"/>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4" w15:restartNumberingAfterBreak="0">
    <w:nsid w:val="0E9F2302"/>
    <w:multiLevelType w:val="multilevel"/>
    <w:tmpl w:val="464655FE"/>
    <w:numStyleLink w:val="AMBRASSADEKADERNUM"/>
  </w:abstractNum>
  <w:abstractNum w:abstractNumId="5" w15:restartNumberingAfterBreak="0">
    <w:nsid w:val="12B725E0"/>
    <w:multiLevelType w:val="hybridMultilevel"/>
    <w:tmpl w:val="C218BEF6"/>
    <w:lvl w:ilvl="0" w:tplc="065676CA">
      <w:numFmt w:val="bullet"/>
      <w:lvlText w:val=""/>
      <w:lvlJc w:val="left"/>
      <w:pPr>
        <w:ind w:left="720" w:hanging="360"/>
      </w:pPr>
      <w:rPr>
        <w:rFonts w:ascii="Symbol" w:eastAsiaTheme="minorHAnsi" w:hAnsi="Symbol"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13FC5AE9"/>
    <w:multiLevelType w:val="multilevel"/>
    <w:tmpl w:val="E7CE8288"/>
    <w:numStyleLink w:val="AMBRASSADETABELBULLET"/>
  </w:abstractNum>
  <w:abstractNum w:abstractNumId="7" w15:restartNumberingAfterBreak="0">
    <w:nsid w:val="15E9329A"/>
    <w:multiLevelType w:val="multilevel"/>
    <w:tmpl w:val="6B2868CA"/>
    <w:styleLink w:val="AMBRASSADEKADERBULLET"/>
    <w:lvl w:ilvl="0">
      <w:start w:val="1"/>
      <w:numFmt w:val="bullet"/>
      <w:pStyle w:val="kaderlijstopsomming"/>
      <w:lvlText w:val="•"/>
      <w:lvlJc w:val="left"/>
      <w:pPr>
        <w:ind w:left="533" w:hanging="255"/>
      </w:pPr>
      <w:rPr>
        <w:rFonts w:ascii="Trebuchet MS" w:hAnsi="Trebuchet MS" w:hint="default"/>
        <w:color w:val="auto"/>
      </w:rPr>
    </w:lvl>
    <w:lvl w:ilvl="1">
      <w:start w:val="1"/>
      <w:numFmt w:val="none"/>
      <w:lvlText w:val=""/>
      <w:lvlJc w:val="left"/>
      <w:pPr>
        <w:ind w:left="720" w:hanging="360"/>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8" w15:restartNumberingAfterBreak="0">
    <w:nsid w:val="1AF0273B"/>
    <w:multiLevelType w:val="multilevel"/>
    <w:tmpl w:val="E7CE8288"/>
    <w:styleLink w:val="AMBRASSADETABELBULLET"/>
    <w:lvl w:ilvl="0">
      <w:start w:val="1"/>
      <w:numFmt w:val="bullet"/>
      <w:pStyle w:val="tabellijstopsomming1"/>
      <w:lvlText w:val="•"/>
      <w:lvlJc w:val="left"/>
      <w:pPr>
        <w:ind w:left="255" w:hanging="255"/>
      </w:pPr>
      <w:rPr>
        <w:rFonts w:ascii="Trebuchet MS" w:hAnsi="Trebuchet MS" w:hint="default"/>
        <w:color w:val="auto"/>
      </w:rPr>
    </w:lvl>
    <w:lvl w:ilvl="1">
      <w:start w:val="1"/>
      <w:numFmt w:val="bullet"/>
      <w:pStyle w:val="tabellijstopsomming2"/>
      <w:lvlText w:val="-"/>
      <w:lvlJc w:val="left"/>
      <w:pPr>
        <w:ind w:left="425" w:hanging="170"/>
      </w:pPr>
      <w:rPr>
        <w:rFonts w:ascii="Trebuchet MS" w:hAnsi="Trebuchet MS" w:hint="default"/>
        <w:b/>
        <w:i w:val="0"/>
        <w:color w:val="auto"/>
      </w:rPr>
    </w:lvl>
    <w:lvl w:ilvl="2">
      <w:start w:val="1"/>
      <w:numFmt w:val="bullet"/>
      <w:pStyle w:val="tabellijstopsomming3"/>
      <w:lvlText w:val="−"/>
      <w:lvlJc w:val="left"/>
      <w:pPr>
        <w:ind w:left="624" w:hanging="199"/>
      </w:pPr>
      <w:rPr>
        <w:rFonts w:ascii="Trebuchet MS" w:hAnsi="Trebuchet MS" w:hint="default"/>
        <w:b w:val="0"/>
        <w:i w:val="0"/>
        <w:color w:val="auto"/>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9" w15:restartNumberingAfterBreak="0">
    <w:nsid w:val="1E7932A2"/>
    <w:multiLevelType w:val="hybridMultilevel"/>
    <w:tmpl w:val="60ACFE4A"/>
    <w:lvl w:ilvl="0" w:tplc="0813000F">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0" w15:restartNumberingAfterBreak="0">
    <w:nsid w:val="1F37305E"/>
    <w:multiLevelType w:val="multilevel"/>
    <w:tmpl w:val="D8967FE0"/>
    <w:numStyleLink w:val="AMBRASSADEKOPNUM"/>
  </w:abstractNum>
  <w:abstractNum w:abstractNumId="11" w15:restartNumberingAfterBreak="0">
    <w:nsid w:val="243A0077"/>
    <w:multiLevelType w:val="multilevel"/>
    <w:tmpl w:val="D8967FE0"/>
    <w:styleLink w:val="AMBRASSADEKOPNUM"/>
    <w:lvl w:ilvl="0">
      <w:start w:val="1"/>
      <w:numFmt w:val="decimal"/>
      <w:pStyle w:val="Kop1"/>
      <w:lvlText w:val="%1"/>
      <w:lvlJc w:val="left"/>
      <w:pPr>
        <w:ind w:left="369" w:hanging="369"/>
      </w:pPr>
      <w:rPr>
        <w:rFonts w:hint="default"/>
        <w:sz w:val="24"/>
      </w:rPr>
    </w:lvl>
    <w:lvl w:ilvl="1">
      <w:start w:val="1"/>
      <w:numFmt w:val="decimal"/>
      <w:pStyle w:val="Kop2"/>
      <w:lvlText w:val="%1.%2"/>
      <w:lvlJc w:val="left"/>
      <w:pPr>
        <w:ind w:left="510" w:hanging="510"/>
      </w:pPr>
      <w:rPr>
        <w:rFonts w:hint="default"/>
        <w:sz w:val="20"/>
      </w:rPr>
    </w:lvl>
    <w:lvl w:ilvl="2">
      <w:start w:val="1"/>
      <w:numFmt w:val="decimal"/>
      <w:pStyle w:val="Kop3"/>
      <w:lvlText w:val="%1.%2.%3"/>
      <w:lvlJc w:val="left"/>
      <w:pPr>
        <w:ind w:left="680" w:hanging="680"/>
      </w:pPr>
      <w:rPr>
        <w:rFonts w:hint="default"/>
        <w:sz w:val="18"/>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2" w15:restartNumberingAfterBreak="0">
    <w:nsid w:val="24E76E7F"/>
    <w:multiLevelType w:val="multilevel"/>
    <w:tmpl w:val="464655FE"/>
    <w:styleLink w:val="AMBRASSADEKADERNUM"/>
    <w:lvl w:ilvl="0">
      <w:start w:val="1"/>
      <w:numFmt w:val="decimal"/>
      <w:pStyle w:val="kaderlijstnummer"/>
      <w:lvlText w:val="%1"/>
      <w:lvlJc w:val="left"/>
      <w:pPr>
        <w:ind w:left="533" w:hanging="255"/>
      </w:pPr>
      <w:rPr>
        <w:rFonts w:ascii="Trebuchet MS" w:hAnsi="Trebuchet MS" w:hint="default"/>
        <w:b/>
        <w:i w:val="0"/>
        <w:sz w:val="15"/>
      </w:rPr>
    </w:lvl>
    <w:lvl w:ilvl="1">
      <w:start w:val="1"/>
      <w:numFmt w:val="none"/>
      <w:lvlText w:val=""/>
      <w:lvlJc w:val="left"/>
      <w:pPr>
        <w:ind w:left="720" w:hanging="360"/>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3" w15:restartNumberingAfterBreak="0">
    <w:nsid w:val="2A11174B"/>
    <w:multiLevelType w:val="multilevel"/>
    <w:tmpl w:val="BC72EF9A"/>
    <w:styleLink w:val="AMBRASSADEBULLET"/>
    <w:lvl w:ilvl="0">
      <w:start w:val="1"/>
      <w:numFmt w:val="bullet"/>
      <w:pStyle w:val="lijstopsomming1"/>
      <w:lvlText w:val="•"/>
      <w:lvlJc w:val="left"/>
      <w:pPr>
        <w:tabs>
          <w:tab w:val="num" w:pos="255"/>
        </w:tabs>
        <w:ind w:left="255" w:hanging="255"/>
      </w:pPr>
      <w:rPr>
        <w:rFonts w:ascii="Trebuchet MS" w:hAnsi="Trebuchet MS" w:hint="default"/>
        <w:color w:val="auto"/>
      </w:rPr>
    </w:lvl>
    <w:lvl w:ilvl="1">
      <w:start w:val="1"/>
      <w:numFmt w:val="bullet"/>
      <w:pStyle w:val="lijstopsomming2"/>
      <w:lvlText w:val="-"/>
      <w:lvlJc w:val="left"/>
      <w:pPr>
        <w:ind w:left="624" w:hanging="170"/>
      </w:pPr>
      <w:rPr>
        <w:rFonts w:ascii="Trebuchet MS" w:hAnsi="Trebuchet MS" w:hint="default"/>
        <w:b/>
        <w:i w:val="0"/>
        <w:color w:val="auto"/>
      </w:rPr>
    </w:lvl>
    <w:lvl w:ilvl="2">
      <w:start w:val="1"/>
      <w:numFmt w:val="bullet"/>
      <w:pStyle w:val="lijstopsomming3"/>
      <w:lvlText w:val="−"/>
      <w:lvlJc w:val="left"/>
      <w:pPr>
        <w:ind w:left="1021" w:hanging="199"/>
      </w:pPr>
      <w:rPr>
        <w:rFonts w:ascii="Trebuchet MS" w:hAnsi="Trebuchet MS" w:hint="default"/>
        <w:b w:val="0"/>
        <w:i w:val="0"/>
        <w:color w:val="auto"/>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4" w15:restartNumberingAfterBreak="0">
    <w:nsid w:val="373232D9"/>
    <w:multiLevelType w:val="multilevel"/>
    <w:tmpl w:val="6B2868CA"/>
    <w:numStyleLink w:val="AMBRASSADEKADERBULLET"/>
  </w:abstractNum>
  <w:abstractNum w:abstractNumId="15" w15:restartNumberingAfterBreak="0">
    <w:nsid w:val="3E0D49AE"/>
    <w:multiLevelType w:val="multilevel"/>
    <w:tmpl w:val="997A7CB4"/>
    <w:styleLink w:val="AMBRASSADETABELNUM"/>
    <w:lvl w:ilvl="0">
      <w:start w:val="1"/>
      <w:numFmt w:val="decimal"/>
      <w:pStyle w:val="tabellijstnummer1"/>
      <w:lvlText w:val="%1"/>
      <w:lvlJc w:val="left"/>
      <w:pPr>
        <w:ind w:left="255" w:hanging="255"/>
      </w:pPr>
      <w:rPr>
        <w:rFonts w:ascii="Trebuchet MS" w:hAnsi="Trebuchet MS" w:hint="default"/>
        <w:b/>
        <w:i w:val="0"/>
        <w:sz w:val="15"/>
      </w:rPr>
    </w:lvl>
    <w:lvl w:ilvl="1">
      <w:start w:val="1"/>
      <w:numFmt w:val="bullet"/>
      <w:pStyle w:val="tabellijstnummer2"/>
      <w:lvlText w:val="-"/>
      <w:lvlJc w:val="left"/>
      <w:pPr>
        <w:ind w:left="425" w:hanging="170"/>
      </w:pPr>
      <w:rPr>
        <w:rFonts w:ascii="Trebuchet MS" w:hAnsi="Trebuchet MS" w:hint="default"/>
        <w:b/>
        <w:i w:val="0"/>
        <w:color w:val="auto"/>
      </w:rPr>
    </w:lvl>
    <w:lvl w:ilvl="2">
      <w:start w:val="1"/>
      <w:numFmt w:val="bullet"/>
      <w:pStyle w:val="tabellijstnummer3"/>
      <w:lvlText w:val="−"/>
      <w:lvlJc w:val="left"/>
      <w:pPr>
        <w:ind w:left="624" w:hanging="199"/>
      </w:pPr>
      <w:rPr>
        <w:rFonts w:ascii="Trebuchet MS" w:hAnsi="Trebuchet MS" w:hint="default"/>
        <w:b w:val="0"/>
        <w:i w:val="0"/>
        <w:color w:val="auto"/>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6" w15:restartNumberingAfterBreak="0">
    <w:nsid w:val="52501A56"/>
    <w:multiLevelType w:val="multilevel"/>
    <w:tmpl w:val="BC72EF9A"/>
    <w:numStyleLink w:val="AMBRASSADEBULLET"/>
  </w:abstractNum>
  <w:abstractNum w:abstractNumId="17" w15:restartNumberingAfterBreak="0">
    <w:nsid w:val="56C74A4B"/>
    <w:multiLevelType w:val="multilevel"/>
    <w:tmpl w:val="932C76EC"/>
    <w:numStyleLink w:val="AMBRASSADENUM"/>
  </w:abstractNum>
  <w:abstractNum w:abstractNumId="18" w15:restartNumberingAfterBreak="0">
    <w:nsid w:val="57A94800"/>
    <w:multiLevelType w:val="hybridMultilevel"/>
    <w:tmpl w:val="B1B8791C"/>
    <w:lvl w:ilvl="0" w:tplc="6414E9A0">
      <w:numFmt w:val="bullet"/>
      <w:lvlText w:val=""/>
      <w:lvlJc w:val="left"/>
      <w:pPr>
        <w:ind w:left="720" w:hanging="360"/>
      </w:pPr>
      <w:rPr>
        <w:rFonts w:ascii="Symbol" w:eastAsiaTheme="minorHAnsi" w:hAnsi="Symbol"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5BA93B16"/>
    <w:multiLevelType w:val="multilevel"/>
    <w:tmpl w:val="997A7CB4"/>
    <w:numStyleLink w:val="AMBRASSADETABELNUM"/>
  </w:abstractNum>
  <w:abstractNum w:abstractNumId="20" w15:restartNumberingAfterBreak="0">
    <w:nsid w:val="62D84AD7"/>
    <w:multiLevelType w:val="hybridMultilevel"/>
    <w:tmpl w:val="438CC2DC"/>
    <w:lvl w:ilvl="0" w:tplc="6414E9A0">
      <w:numFmt w:val="bullet"/>
      <w:lvlText w:val=""/>
      <w:lvlJc w:val="left"/>
      <w:pPr>
        <w:ind w:left="720" w:hanging="360"/>
      </w:pPr>
      <w:rPr>
        <w:rFonts w:ascii="Symbol" w:eastAsiaTheme="minorHAnsi" w:hAnsi="Symbol"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687C1A30"/>
    <w:multiLevelType w:val="hybridMultilevel"/>
    <w:tmpl w:val="FFB0AD56"/>
    <w:lvl w:ilvl="0" w:tplc="277297E0">
      <w:numFmt w:val="bullet"/>
      <w:lvlText w:val="-"/>
      <w:lvlJc w:val="left"/>
      <w:pPr>
        <w:ind w:left="720" w:hanging="360"/>
      </w:pPr>
      <w:rPr>
        <w:rFonts w:ascii="Trebuchet MS" w:eastAsiaTheme="minorHAnsi" w:hAnsi="Trebuchet MS"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7B8B5C01"/>
    <w:multiLevelType w:val="multilevel"/>
    <w:tmpl w:val="D8967FE0"/>
    <w:numStyleLink w:val="AMBRASSADEKOPNUM"/>
  </w:abstractNum>
  <w:abstractNum w:abstractNumId="23" w15:restartNumberingAfterBreak="0">
    <w:nsid w:val="7F454F51"/>
    <w:multiLevelType w:val="hybridMultilevel"/>
    <w:tmpl w:val="E24C253A"/>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3"/>
  </w:num>
  <w:num w:numId="2">
    <w:abstractNumId w:val="13"/>
  </w:num>
  <w:num w:numId="3">
    <w:abstractNumId w:val="12"/>
  </w:num>
  <w:num w:numId="4">
    <w:abstractNumId w:val="4"/>
  </w:num>
  <w:num w:numId="5">
    <w:abstractNumId w:val="7"/>
  </w:num>
  <w:num w:numId="6">
    <w:abstractNumId w:val="14"/>
  </w:num>
  <w:num w:numId="7">
    <w:abstractNumId w:val="2"/>
  </w:num>
  <w:num w:numId="8">
    <w:abstractNumId w:val="15"/>
  </w:num>
  <w:num w:numId="9">
    <w:abstractNumId w:val="8"/>
  </w:num>
  <w:num w:numId="10">
    <w:abstractNumId w:val="16"/>
  </w:num>
  <w:num w:numId="11">
    <w:abstractNumId w:val="17"/>
  </w:num>
  <w:num w:numId="12">
    <w:abstractNumId w:val="6"/>
  </w:num>
  <w:num w:numId="13">
    <w:abstractNumId w:val="19"/>
  </w:num>
  <w:num w:numId="14">
    <w:abstractNumId w:val="11"/>
  </w:num>
  <w:num w:numId="15">
    <w:abstractNumId w:val="0"/>
  </w:num>
  <w:num w:numId="16">
    <w:abstractNumId w:val="1"/>
  </w:num>
  <w:num w:numId="17">
    <w:abstractNumId w:val="22"/>
  </w:num>
  <w:num w:numId="18">
    <w:abstractNumId w:val="10"/>
  </w:num>
  <w:num w:numId="19">
    <w:abstractNumId w:val="21"/>
  </w:num>
  <w:num w:numId="20">
    <w:abstractNumId w:val="23"/>
  </w:num>
  <w:num w:numId="21">
    <w:abstractNumId w:val="9"/>
  </w:num>
  <w:num w:numId="22">
    <w:abstractNumId w:val="5"/>
  </w:num>
  <w:num w:numId="23">
    <w:abstractNumId w:val="20"/>
  </w:num>
  <w:num w:numId="24">
    <w:abstractNumId w:val="1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stylePaneFormatFilter w:val="B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1"/>
  <w:defaultTabStop w:val="709"/>
  <w:hyphenationZone w:val="425"/>
  <w:characterSpacingControl w:val="doNotCompress"/>
  <w:hdrShapeDefaults>
    <o:shapedefaults v:ext="edit" spidmax="4097"/>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FD0"/>
    <w:rsid w:val="000012F1"/>
    <w:rsid w:val="00002604"/>
    <w:rsid w:val="000055F9"/>
    <w:rsid w:val="00005E4E"/>
    <w:rsid w:val="000061B5"/>
    <w:rsid w:val="0003023E"/>
    <w:rsid w:val="00030F26"/>
    <w:rsid w:val="000645F7"/>
    <w:rsid w:val="000A0BB0"/>
    <w:rsid w:val="000A37BD"/>
    <w:rsid w:val="000A487B"/>
    <w:rsid w:val="000F54DC"/>
    <w:rsid w:val="00106D70"/>
    <w:rsid w:val="001125B4"/>
    <w:rsid w:val="00112977"/>
    <w:rsid w:val="001145ED"/>
    <w:rsid w:val="00117326"/>
    <w:rsid w:val="0012547C"/>
    <w:rsid w:val="00133362"/>
    <w:rsid w:val="00136C05"/>
    <w:rsid w:val="0015054C"/>
    <w:rsid w:val="00152E59"/>
    <w:rsid w:val="00162854"/>
    <w:rsid w:val="00162A94"/>
    <w:rsid w:val="00166500"/>
    <w:rsid w:val="0017129D"/>
    <w:rsid w:val="0017587B"/>
    <w:rsid w:val="001A783C"/>
    <w:rsid w:val="001C0DD0"/>
    <w:rsid w:val="001C589D"/>
    <w:rsid w:val="001D64A9"/>
    <w:rsid w:val="001E50FC"/>
    <w:rsid w:val="001F5633"/>
    <w:rsid w:val="00202A2F"/>
    <w:rsid w:val="0022164A"/>
    <w:rsid w:val="00222CB6"/>
    <w:rsid w:val="00226488"/>
    <w:rsid w:val="00240B79"/>
    <w:rsid w:val="00247C3D"/>
    <w:rsid w:val="0025032F"/>
    <w:rsid w:val="0026467C"/>
    <w:rsid w:val="0026753B"/>
    <w:rsid w:val="00283EFC"/>
    <w:rsid w:val="0029030D"/>
    <w:rsid w:val="00290E09"/>
    <w:rsid w:val="002B3ED5"/>
    <w:rsid w:val="002D4B0F"/>
    <w:rsid w:val="002F0CE3"/>
    <w:rsid w:val="003016F8"/>
    <w:rsid w:val="003201DE"/>
    <w:rsid w:val="003324FA"/>
    <w:rsid w:val="00336F7E"/>
    <w:rsid w:val="00337A4A"/>
    <w:rsid w:val="0034511D"/>
    <w:rsid w:val="003670BA"/>
    <w:rsid w:val="003B2F88"/>
    <w:rsid w:val="003B3E4B"/>
    <w:rsid w:val="003C141A"/>
    <w:rsid w:val="003C760D"/>
    <w:rsid w:val="003D0462"/>
    <w:rsid w:val="003F320F"/>
    <w:rsid w:val="003F50B2"/>
    <w:rsid w:val="00412891"/>
    <w:rsid w:val="00435157"/>
    <w:rsid w:val="00441CC7"/>
    <w:rsid w:val="00483005"/>
    <w:rsid w:val="004909B8"/>
    <w:rsid w:val="00490D22"/>
    <w:rsid w:val="00491B9C"/>
    <w:rsid w:val="004C3BB0"/>
    <w:rsid w:val="004C4B0E"/>
    <w:rsid w:val="004D30C0"/>
    <w:rsid w:val="004F0C70"/>
    <w:rsid w:val="00502A28"/>
    <w:rsid w:val="005062ED"/>
    <w:rsid w:val="005108AD"/>
    <w:rsid w:val="005223B4"/>
    <w:rsid w:val="00525D06"/>
    <w:rsid w:val="00531536"/>
    <w:rsid w:val="00537CFC"/>
    <w:rsid w:val="005417BA"/>
    <w:rsid w:val="0054649E"/>
    <w:rsid w:val="00560BD6"/>
    <w:rsid w:val="00560FA6"/>
    <w:rsid w:val="00572FAB"/>
    <w:rsid w:val="00576287"/>
    <w:rsid w:val="005940C7"/>
    <w:rsid w:val="00594DFD"/>
    <w:rsid w:val="00595F8A"/>
    <w:rsid w:val="005A48EA"/>
    <w:rsid w:val="005B403C"/>
    <w:rsid w:val="005D2712"/>
    <w:rsid w:val="005D7667"/>
    <w:rsid w:val="005E75B7"/>
    <w:rsid w:val="0061004D"/>
    <w:rsid w:val="00623FFD"/>
    <w:rsid w:val="006243A9"/>
    <w:rsid w:val="006252AD"/>
    <w:rsid w:val="00634162"/>
    <w:rsid w:val="00641D9F"/>
    <w:rsid w:val="00645E05"/>
    <w:rsid w:val="006560C7"/>
    <w:rsid w:val="0066710A"/>
    <w:rsid w:val="00685172"/>
    <w:rsid w:val="006B3E8A"/>
    <w:rsid w:val="006B5956"/>
    <w:rsid w:val="006C231D"/>
    <w:rsid w:val="006C6A06"/>
    <w:rsid w:val="006D60CF"/>
    <w:rsid w:val="006E731A"/>
    <w:rsid w:val="006F1EAB"/>
    <w:rsid w:val="007038D0"/>
    <w:rsid w:val="007052CA"/>
    <w:rsid w:val="0070557C"/>
    <w:rsid w:val="00705C7D"/>
    <w:rsid w:val="00715334"/>
    <w:rsid w:val="00736435"/>
    <w:rsid w:val="00742E96"/>
    <w:rsid w:val="007474D4"/>
    <w:rsid w:val="0075483C"/>
    <w:rsid w:val="007552A2"/>
    <w:rsid w:val="007562E2"/>
    <w:rsid w:val="00764715"/>
    <w:rsid w:val="00773771"/>
    <w:rsid w:val="007B01BB"/>
    <w:rsid w:val="007B2DE2"/>
    <w:rsid w:val="007C63FC"/>
    <w:rsid w:val="007D0152"/>
    <w:rsid w:val="007D7EED"/>
    <w:rsid w:val="007E2452"/>
    <w:rsid w:val="007F44E2"/>
    <w:rsid w:val="00825C4B"/>
    <w:rsid w:val="008275DA"/>
    <w:rsid w:val="00830AAD"/>
    <w:rsid w:val="008464E7"/>
    <w:rsid w:val="00871935"/>
    <w:rsid w:val="0088714A"/>
    <w:rsid w:val="0089703C"/>
    <w:rsid w:val="008B209C"/>
    <w:rsid w:val="008B5B9D"/>
    <w:rsid w:val="008E013C"/>
    <w:rsid w:val="008E7A79"/>
    <w:rsid w:val="008F1F13"/>
    <w:rsid w:val="008F3994"/>
    <w:rsid w:val="00902862"/>
    <w:rsid w:val="0090799E"/>
    <w:rsid w:val="0091323F"/>
    <w:rsid w:val="00920464"/>
    <w:rsid w:val="00927C2E"/>
    <w:rsid w:val="00983444"/>
    <w:rsid w:val="009976E9"/>
    <w:rsid w:val="009B1E30"/>
    <w:rsid w:val="009D6BEC"/>
    <w:rsid w:val="009D7C25"/>
    <w:rsid w:val="00A20BDB"/>
    <w:rsid w:val="00A2690F"/>
    <w:rsid w:val="00A357DC"/>
    <w:rsid w:val="00A45314"/>
    <w:rsid w:val="00A47622"/>
    <w:rsid w:val="00A52A40"/>
    <w:rsid w:val="00A657C7"/>
    <w:rsid w:val="00A706A7"/>
    <w:rsid w:val="00A77EC2"/>
    <w:rsid w:val="00A87FD0"/>
    <w:rsid w:val="00AA0AB7"/>
    <w:rsid w:val="00AB37BF"/>
    <w:rsid w:val="00AC3B37"/>
    <w:rsid w:val="00AC4941"/>
    <w:rsid w:val="00AC7103"/>
    <w:rsid w:val="00AD4C26"/>
    <w:rsid w:val="00AD68DA"/>
    <w:rsid w:val="00AF7EA4"/>
    <w:rsid w:val="00B04707"/>
    <w:rsid w:val="00B07F80"/>
    <w:rsid w:val="00B12446"/>
    <w:rsid w:val="00B25F02"/>
    <w:rsid w:val="00B30784"/>
    <w:rsid w:val="00B30E49"/>
    <w:rsid w:val="00B440C5"/>
    <w:rsid w:val="00B47CBA"/>
    <w:rsid w:val="00B57F01"/>
    <w:rsid w:val="00B60A2C"/>
    <w:rsid w:val="00B70513"/>
    <w:rsid w:val="00B905BF"/>
    <w:rsid w:val="00B91F10"/>
    <w:rsid w:val="00BB49FA"/>
    <w:rsid w:val="00BC755C"/>
    <w:rsid w:val="00BD4B91"/>
    <w:rsid w:val="00BD6E5F"/>
    <w:rsid w:val="00C13769"/>
    <w:rsid w:val="00C266F0"/>
    <w:rsid w:val="00C40E8F"/>
    <w:rsid w:val="00C423D7"/>
    <w:rsid w:val="00C744C5"/>
    <w:rsid w:val="00C7456E"/>
    <w:rsid w:val="00C81C32"/>
    <w:rsid w:val="00CB75B4"/>
    <w:rsid w:val="00CC3EF5"/>
    <w:rsid w:val="00CE3089"/>
    <w:rsid w:val="00D03305"/>
    <w:rsid w:val="00D27D5A"/>
    <w:rsid w:val="00D30659"/>
    <w:rsid w:val="00D44E65"/>
    <w:rsid w:val="00D50837"/>
    <w:rsid w:val="00D60AF7"/>
    <w:rsid w:val="00D763C7"/>
    <w:rsid w:val="00D9486F"/>
    <w:rsid w:val="00D94CF5"/>
    <w:rsid w:val="00DB02E9"/>
    <w:rsid w:val="00DB2548"/>
    <w:rsid w:val="00DB583D"/>
    <w:rsid w:val="00DC131D"/>
    <w:rsid w:val="00DD0CE4"/>
    <w:rsid w:val="00DE4585"/>
    <w:rsid w:val="00DE4F3B"/>
    <w:rsid w:val="00DF62FC"/>
    <w:rsid w:val="00DF7619"/>
    <w:rsid w:val="00E10395"/>
    <w:rsid w:val="00E12926"/>
    <w:rsid w:val="00E55900"/>
    <w:rsid w:val="00E56808"/>
    <w:rsid w:val="00E62C5F"/>
    <w:rsid w:val="00E90A01"/>
    <w:rsid w:val="00E94BDF"/>
    <w:rsid w:val="00E9523C"/>
    <w:rsid w:val="00E95A33"/>
    <w:rsid w:val="00E97580"/>
    <w:rsid w:val="00EA5EAE"/>
    <w:rsid w:val="00EA7E39"/>
    <w:rsid w:val="00EC01AB"/>
    <w:rsid w:val="00ED132E"/>
    <w:rsid w:val="00EE0C4C"/>
    <w:rsid w:val="00EF21C8"/>
    <w:rsid w:val="00EF5259"/>
    <w:rsid w:val="00F01649"/>
    <w:rsid w:val="00F23121"/>
    <w:rsid w:val="00F511EB"/>
    <w:rsid w:val="00F60B28"/>
    <w:rsid w:val="00F73103"/>
    <w:rsid w:val="00F91593"/>
    <w:rsid w:val="00F93D3E"/>
    <w:rsid w:val="00F93D81"/>
    <w:rsid w:val="00FA22D2"/>
    <w:rsid w:val="00FA60B7"/>
    <w:rsid w:val="00FA64C9"/>
    <w:rsid w:val="00FB15A8"/>
    <w:rsid w:val="00FC410D"/>
    <w:rsid w:val="00FC4DEA"/>
    <w:rsid w:val="00FD38E6"/>
    <w:rsid w:val="00FF57D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1DED331"/>
  <w15:docId w15:val="{2E384C71-A2EB-436C-9D46-05D105EDE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lang w:val="nl-B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7" w:unhideWhenUsed="1" w:qFormat="1"/>
    <w:lsdException w:name="heading 5" w:semiHidden="1" w:uiPriority="17" w:unhideWhenUsed="1" w:qFormat="1"/>
    <w:lsdException w:name="heading 6" w:semiHidden="1" w:uiPriority="17" w:unhideWhenUsed="1" w:qFormat="1"/>
    <w:lsdException w:name="heading 7" w:semiHidden="1" w:uiPriority="17" w:unhideWhenUsed="1" w:qFormat="1"/>
    <w:lsdException w:name="heading 8" w:semiHidden="1" w:uiPriority="17" w:unhideWhenUsed="1" w:qFormat="1"/>
    <w:lsdException w:name="heading 9" w:semiHidden="1" w:uiPriority="17"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14" w:unhideWhenUsed="1"/>
    <w:lsdException w:name="FollowedHyperlink" w:uiPriority="14"/>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aliases w:val="_standaard"/>
    <w:qFormat/>
    <w:rsid w:val="00DD0CE4"/>
    <w:pPr>
      <w:spacing w:before="170" w:line="278" w:lineRule="auto"/>
    </w:pPr>
    <w:rPr>
      <w:rFonts w:ascii="Trebuchet MS" w:hAnsi="Trebuchet MS"/>
      <w:sz w:val="18"/>
      <w:szCs w:val="18"/>
    </w:rPr>
  </w:style>
  <w:style w:type="paragraph" w:styleId="Kop1">
    <w:name w:val="heading 1"/>
    <w:aliases w:val="_Kop 1"/>
    <w:basedOn w:val="Standaard"/>
    <w:next w:val="Standaard"/>
    <w:link w:val="Kop1Char"/>
    <w:uiPriority w:val="2"/>
    <w:qFormat/>
    <w:rsid w:val="00C423D7"/>
    <w:pPr>
      <w:keepNext/>
      <w:keepLines/>
      <w:numPr>
        <w:numId w:val="18"/>
      </w:numPr>
      <w:spacing w:before="454" w:after="113"/>
      <w:outlineLvl w:val="0"/>
    </w:pPr>
    <w:rPr>
      <w:rFonts w:eastAsiaTheme="majorEastAsia" w:cstheme="majorBidi"/>
      <w:b/>
      <w:bCs/>
      <w:color w:val="000000" w:themeColor="text1"/>
      <w:sz w:val="26"/>
      <w:szCs w:val="20"/>
    </w:rPr>
  </w:style>
  <w:style w:type="paragraph" w:styleId="Kop2">
    <w:name w:val="heading 2"/>
    <w:aliases w:val="_Kop 2"/>
    <w:basedOn w:val="Kop1"/>
    <w:next w:val="Standaard"/>
    <w:link w:val="Kop2Char"/>
    <w:uiPriority w:val="2"/>
    <w:qFormat/>
    <w:rsid w:val="00A357DC"/>
    <w:pPr>
      <w:numPr>
        <w:ilvl w:val="1"/>
      </w:numPr>
      <w:spacing w:before="230"/>
      <w:outlineLvl w:val="1"/>
    </w:pPr>
    <w:rPr>
      <w:sz w:val="22"/>
    </w:rPr>
  </w:style>
  <w:style w:type="paragraph" w:styleId="Kop3">
    <w:name w:val="heading 3"/>
    <w:aliases w:val="_Kop 3"/>
    <w:basedOn w:val="Kop1"/>
    <w:next w:val="Standaard"/>
    <w:link w:val="Kop3Char"/>
    <w:uiPriority w:val="2"/>
    <w:qFormat/>
    <w:rsid w:val="00A357DC"/>
    <w:pPr>
      <w:numPr>
        <w:ilvl w:val="2"/>
      </w:numPr>
      <w:spacing w:before="170" w:after="57"/>
      <w:outlineLvl w:val="2"/>
    </w:pPr>
    <w:rPr>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AD4C26"/>
    <w:rPr>
      <w:rFonts w:ascii="Tahoma" w:hAnsi="Tahoma" w:cs="Tahoma"/>
      <w:sz w:val="16"/>
      <w:szCs w:val="16"/>
    </w:rPr>
  </w:style>
  <w:style w:type="character" w:customStyle="1" w:styleId="BallontekstChar">
    <w:name w:val="Ballontekst Char"/>
    <w:basedOn w:val="Standaardalinea-lettertype"/>
    <w:link w:val="Ballontekst"/>
    <w:uiPriority w:val="99"/>
    <w:semiHidden/>
    <w:rsid w:val="00AD4C26"/>
    <w:rPr>
      <w:rFonts w:ascii="Tahoma" w:hAnsi="Tahoma" w:cs="Tahoma"/>
      <w:sz w:val="16"/>
      <w:szCs w:val="16"/>
    </w:rPr>
  </w:style>
  <w:style w:type="paragraph" w:customStyle="1" w:styleId="lijstopsomming1">
    <w:name w:val="_lijst opsomming 1"/>
    <w:basedOn w:val="Standaard"/>
    <w:uiPriority w:val="1"/>
    <w:qFormat/>
    <w:rsid w:val="00764715"/>
    <w:pPr>
      <w:numPr>
        <w:numId w:val="10"/>
      </w:numPr>
      <w:spacing w:before="57"/>
    </w:pPr>
  </w:style>
  <w:style w:type="paragraph" w:customStyle="1" w:styleId="lijstopsomming2">
    <w:name w:val="_lijst opsomming 2"/>
    <w:basedOn w:val="lijstopsomming1"/>
    <w:uiPriority w:val="1"/>
    <w:qFormat/>
    <w:rsid w:val="00764715"/>
    <w:pPr>
      <w:numPr>
        <w:ilvl w:val="1"/>
      </w:numPr>
    </w:pPr>
  </w:style>
  <w:style w:type="paragraph" w:customStyle="1" w:styleId="lijstopsomming3">
    <w:name w:val="_lijst opsomming 3"/>
    <w:basedOn w:val="lijstopsomming1"/>
    <w:uiPriority w:val="1"/>
    <w:qFormat/>
    <w:rsid w:val="00764715"/>
    <w:pPr>
      <w:numPr>
        <w:ilvl w:val="2"/>
      </w:numPr>
    </w:pPr>
  </w:style>
  <w:style w:type="paragraph" w:customStyle="1" w:styleId="lijstnummer1">
    <w:name w:val="_lijst nummer 1"/>
    <w:basedOn w:val="Standaard"/>
    <w:uiPriority w:val="1"/>
    <w:qFormat/>
    <w:rsid w:val="00764715"/>
    <w:pPr>
      <w:numPr>
        <w:numId w:val="11"/>
      </w:numPr>
      <w:spacing w:before="57"/>
    </w:pPr>
  </w:style>
  <w:style w:type="paragraph" w:customStyle="1" w:styleId="lijstnummer2">
    <w:name w:val="_lijst nummer 2"/>
    <w:basedOn w:val="lijstnummer1"/>
    <w:uiPriority w:val="1"/>
    <w:qFormat/>
    <w:rsid w:val="00764715"/>
    <w:pPr>
      <w:numPr>
        <w:ilvl w:val="1"/>
      </w:numPr>
    </w:pPr>
  </w:style>
  <w:style w:type="paragraph" w:customStyle="1" w:styleId="lijstnummer3">
    <w:name w:val="_lijst nummer 3"/>
    <w:basedOn w:val="lijstnummer1"/>
    <w:uiPriority w:val="1"/>
    <w:qFormat/>
    <w:rsid w:val="00764715"/>
    <w:pPr>
      <w:numPr>
        <w:ilvl w:val="2"/>
      </w:numPr>
    </w:pPr>
  </w:style>
  <w:style w:type="numbering" w:customStyle="1" w:styleId="AMBRASSADENUM">
    <w:name w:val="_AMBRASSADE_NUM"/>
    <w:uiPriority w:val="99"/>
    <w:rsid w:val="00F73103"/>
    <w:pPr>
      <w:numPr>
        <w:numId w:val="1"/>
      </w:numPr>
    </w:pPr>
  </w:style>
  <w:style w:type="numbering" w:customStyle="1" w:styleId="AMBRASSADEBULLET">
    <w:name w:val="_AMBRASSADE_BULLET"/>
    <w:uiPriority w:val="99"/>
    <w:rsid w:val="008E7A79"/>
    <w:pPr>
      <w:numPr>
        <w:numId w:val="2"/>
      </w:numPr>
    </w:pPr>
  </w:style>
  <w:style w:type="character" w:customStyle="1" w:styleId="Kop1Char">
    <w:name w:val="Kop 1 Char"/>
    <w:aliases w:val="_Kop 1 Char"/>
    <w:basedOn w:val="Standaardalinea-lettertype"/>
    <w:link w:val="Kop1"/>
    <w:uiPriority w:val="2"/>
    <w:rsid w:val="00C423D7"/>
    <w:rPr>
      <w:rFonts w:ascii="Trebuchet MS" w:eastAsiaTheme="majorEastAsia" w:hAnsi="Trebuchet MS" w:cstheme="majorBidi"/>
      <w:b/>
      <w:bCs/>
      <w:color w:val="000000" w:themeColor="text1"/>
      <w:sz w:val="26"/>
    </w:rPr>
  </w:style>
  <w:style w:type="character" w:customStyle="1" w:styleId="Kop3Char">
    <w:name w:val="Kop 3 Char"/>
    <w:aliases w:val="_Kop 3 Char"/>
    <w:basedOn w:val="Standaardalinea-lettertype"/>
    <w:link w:val="Kop3"/>
    <w:uiPriority w:val="2"/>
    <w:rsid w:val="00A357DC"/>
    <w:rPr>
      <w:rFonts w:ascii="Trebuchet MS" w:eastAsiaTheme="majorEastAsia" w:hAnsi="Trebuchet MS" w:cstheme="majorBidi"/>
      <w:b/>
      <w:bCs/>
      <w:color w:val="000000" w:themeColor="text1"/>
    </w:rPr>
  </w:style>
  <w:style w:type="character" w:customStyle="1" w:styleId="Kop2Char">
    <w:name w:val="Kop 2 Char"/>
    <w:aliases w:val="_Kop 2 Char"/>
    <w:basedOn w:val="Standaardalinea-lettertype"/>
    <w:link w:val="Kop2"/>
    <w:uiPriority w:val="2"/>
    <w:rsid w:val="00A357DC"/>
    <w:rPr>
      <w:rFonts w:ascii="Trebuchet MS" w:eastAsiaTheme="majorEastAsia" w:hAnsi="Trebuchet MS" w:cstheme="majorBidi"/>
      <w:b/>
      <w:bCs/>
      <w:color w:val="000000" w:themeColor="text1"/>
      <w:sz w:val="22"/>
    </w:rPr>
  </w:style>
  <w:style w:type="paragraph" w:customStyle="1" w:styleId="kadertekst">
    <w:name w:val="_kader_tekst"/>
    <w:basedOn w:val="Standaard"/>
    <w:uiPriority w:val="4"/>
    <w:qFormat/>
    <w:rsid w:val="00A45314"/>
    <w:pPr>
      <w:pBdr>
        <w:top w:val="dotted" w:sz="6" w:space="14" w:color="auto"/>
        <w:left w:val="dotted" w:sz="6" w:space="14" w:color="auto"/>
        <w:bottom w:val="dotted" w:sz="6" w:space="14" w:color="auto"/>
        <w:right w:val="dotted" w:sz="6" w:space="14" w:color="auto"/>
      </w:pBdr>
      <w:spacing w:after="60"/>
      <w:ind w:left="318" w:right="318"/>
    </w:pPr>
  </w:style>
  <w:style w:type="paragraph" w:customStyle="1" w:styleId="standaardzonderwit">
    <w:name w:val="_standaard zonder wit"/>
    <w:basedOn w:val="Standaard"/>
    <w:qFormat/>
    <w:rsid w:val="00764715"/>
    <w:pPr>
      <w:spacing w:before="0"/>
    </w:pPr>
  </w:style>
  <w:style w:type="paragraph" w:customStyle="1" w:styleId="kadertitel">
    <w:name w:val="_kader_titel"/>
    <w:basedOn w:val="Standaard"/>
    <w:uiPriority w:val="3"/>
    <w:qFormat/>
    <w:rsid w:val="00A45314"/>
    <w:pPr>
      <w:pBdr>
        <w:top w:val="dotted" w:sz="6" w:space="14" w:color="auto"/>
        <w:left w:val="dotted" w:sz="6" w:space="14" w:color="auto"/>
        <w:bottom w:val="dotted" w:sz="6" w:space="14" w:color="auto"/>
        <w:right w:val="dotted" w:sz="6" w:space="14" w:color="auto"/>
      </w:pBdr>
      <w:spacing w:after="60"/>
      <w:ind w:left="318" w:right="318"/>
    </w:pPr>
    <w:rPr>
      <w:b/>
      <w:sz w:val="22"/>
      <w:szCs w:val="22"/>
    </w:rPr>
  </w:style>
  <w:style w:type="paragraph" w:customStyle="1" w:styleId="kaderlijstnummer">
    <w:name w:val="_kader_lijst nummer"/>
    <w:basedOn w:val="Standaard"/>
    <w:uiPriority w:val="5"/>
    <w:qFormat/>
    <w:rsid w:val="00A45314"/>
    <w:pPr>
      <w:numPr>
        <w:numId w:val="4"/>
      </w:numPr>
      <w:pBdr>
        <w:top w:val="dotted" w:sz="6" w:space="14" w:color="auto"/>
        <w:left w:val="dotted" w:sz="6" w:space="14" w:color="auto"/>
        <w:bottom w:val="dotted" w:sz="6" w:space="14" w:color="auto"/>
        <w:right w:val="dotted" w:sz="6" w:space="14" w:color="auto"/>
      </w:pBdr>
      <w:spacing w:after="60"/>
      <w:ind w:left="573" w:right="318"/>
    </w:pPr>
  </w:style>
  <w:style w:type="paragraph" w:customStyle="1" w:styleId="kaderlijstopsomming">
    <w:name w:val="_kader_lijst opsomming"/>
    <w:basedOn w:val="Standaard"/>
    <w:uiPriority w:val="5"/>
    <w:qFormat/>
    <w:rsid w:val="00A45314"/>
    <w:pPr>
      <w:numPr>
        <w:numId w:val="6"/>
      </w:numPr>
      <w:pBdr>
        <w:top w:val="dotted" w:sz="6" w:space="14" w:color="auto"/>
        <w:left w:val="dotted" w:sz="6" w:space="14" w:color="auto"/>
        <w:bottom w:val="dotted" w:sz="6" w:space="14" w:color="auto"/>
        <w:right w:val="dotted" w:sz="6" w:space="14" w:color="auto"/>
      </w:pBdr>
      <w:spacing w:after="60"/>
      <w:ind w:left="573" w:right="318"/>
    </w:pPr>
  </w:style>
  <w:style w:type="numbering" w:customStyle="1" w:styleId="AMBRASSADEKADERNUM">
    <w:name w:val="_AMBRASSADE_KADER_NUM"/>
    <w:uiPriority w:val="99"/>
    <w:rsid w:val="00AA0AB7"/>
    <w:pPr>
      <w:numPr>
        <w:numId w:val="3"/>
      </w:numPr>
    </w:pPr>
  </w:style>
  <w:style w:type="numbering" w:customStyle="1" w:styleId="AMBRASSADEKADERBULLET">
    <w:name w:val="_AMBRASSADE_KADER_BULLET"/>
    <w:uiPriority w:val="99"/>
    <w:rsid w:val="00AA0AB7"/>
    <w:pPr>
      <w:numPr>
        <w:numId w:val="5"/>
      </w:numPr>
    </w:pPr>
  </w:style>
  <w:style w:type="table" w:styleId="Tabelraster">
    <w:name w:val="Table Grid"/>
    <w:basedOn w:val="Standaardtabel"/>
    <w:uiPriority w:val="59"/>
    <w:rsid w:val="003016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brassade">
    <w:name w:val="_Tabel_Ambrassade"/>
    <w:basedOn w:val="Standaardtabel"/>
    <w:uiPriority w:val="99"/>
    <w:rsid w:val="0089703C"/>
    <w:pPr>
      <w:spacing w:before="57" w:line="278" w:lineRule="auto"/>
    </w:pPr>
    <w:rPr>
      <w:rFonts w:ascii="Trebuchet MS" w:hAnsi="Trebuchet MS"/>
      <w:sz w:val="18"/>
    </w:rPr>
    <w:tblPr>
      <w:tblInd w:w="164" w:type="dxa"/>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CellMar>
        <w:top w:w="62" w:type="dxa"/>
        <w:left w:w="136" w:type="dxa"/>
        <w:bottom w:w="79" w:type="dxa"/>
        <w:right w:w="136" w:type="dxa"/>
      </w:tblCellMar>
    </w:tblPr>
    <w:tblStylePr w:type="firstRow">
      <w:rPr>
        <w:b/>
      </w:rPr>
    </w:tblStylePr>
    <w:tblStylePr w:type="lastRow">
      <w:rPr>
        <w:b/>
      </w:rPr>
    </w:tblStylePr>
    <w:tblStylePr w:type="firstCol">
      <w:rPr>
        <w:b/>
      </w:rPr>
    </w:tblStylePr>
    <w:tblStylePr w:type="lastCol">
      <w:rPr>
        <w:b/>
      </w:rPr>
    </w:tblStylePr>
  </w:style>
  <w:style w:type="paragraph" w:customStyle="1" w:styleId="tabeltekst">
    <w:name w:val="_tabel_tekst"/>
    <w:basedOn w:val="Standaard"/>
    <w:link w:val="tabeltekstChar"/>
    <w:uiPriority w:val="7"/>
    <w:qFormat/>
    <w:rsid w:val="00764715"/>
    <w:pPr>
      <w:spacing w:before="57"/>
    </w:pPr>
  </w:style>
  <w:style w:type="numbering" w:customStyle="1" w:styleId="AMBRASSADETABELTITEL">
    <w:name w:val="_AMBRASSADE_TABEL_TITEL"/>
    <w:uiPriority w:val="99"/>
    <w:rsid w:val="008F3994"/>
    <w:pPr>
      <w:numPr>
        <w:numId w:val="7"/>
      </w:numPr>
    </w:pPr>
  </w:style>
  <w:style w:type="character" w:customStyle="1" w:styleId="tabeltekstChar">
    <w:name w:val="_tabel_tekst Char"/>
    <w:basedOn w:val="Standaardalinea-lettertype"/>
    <w:link w:val="tabeltekst"/>
    <w:uiPriority w:val="7"/>
    <w:rsid w:val="00594DFD"/>
    <w:rPr>
      <w:rFonts w:ascii="Trebuchet MS" w:hAnsi="Trebuchet MS"/>
      <w:sz w:val="18"/>
      <w:szCs w:val="18"/>
    </w:rPr>
  </w:style>
  <w:style w:type="paragraph" w:customStyle="1" w:styleId="tabeltitel">
    <w:name w:val="_tabel_titel"/>
    <w:basedOn w:val="Standaard"/>
    <w:uiPriority w:val="6"/>
    <w:qFormat/>
    <w:rsid w:val="00764715"/>
    <w:pPr>
      <w:numPr>
        <w:numId w:val="15"/>
      </w:numPr>
      <w:spacing w:after="60"/>
    </w:pPr>
    <w:rPr>
      <w:b/>
    </w:rPr>
  </w:style>
  <w:style w:type="paragraph" w:customStyle="1" w:styleId="tabellijstnummer1">
    <w:name w:val="_tabel_lijst nummer 1"/>
    <w:basedOn w:val="tabeltekst"/>
    <w:uiPriority w:val="8"/>
    <w:qFormat/>
    <w:rsid w:val="00764715"/>
    <w:pPr>
      <w:numPr>
        <w:numId w:val="13"/>
      </w:numPr>
    </w:pPr>
  </w:style>
  <w:style w:type="numbering" w:customStyle="1" w:styleId="AMBRASSADETABELNUM">
    <w:name w:val="_AMBRASSADE_TABEL_NUM"/>
    <w:uiPriority w:val="99"/>
    <w:rsid w:val="00EA5EAE"/>
    <w:pPr>
      <w:numPr>
        <w:numId w:val="8"/>
      </w:numPr>
    </w:pPr>
  </w:style>
  <w:style w:type="paragraph" w:customStyle="1" w:styleId="tabellijstnummer2">
    <w:name w:val="_tabel_lijst nummer 2"/>
    <w:basedOn w:val="tabeltekst"/>
    <w:uiPriority w:val="8"/>
    <w:qFormat/>
    <w:rsid w:val="00764715"/>
    <w:pPr>
      <w:numPr>
        <w:ilvl w:val="1"/>
        <w:numId w:val="13"/>
      </w:numPr>
    </w:pPr>
  </w:style>
  <w:style w:type="paragraph" w:customStyle="1" w:styleId="tabellijstnummer3">
    <w:name w:val="_tabel_lijst nummer 3"/>
    <w:basedOn w:val="tabeltekst"/>
    <w:uiPriority w:val="8"/>
    <w:qFormat/>
    <w:rsid w:val="00EA5EAE"/>
    <w:pPr>
      <w:numPr>
        <w:ilvl w:val="2"/>
        <w:numId w:val="13"/>
      </w:numPr>
    </w:pPr>
  </w:style>
  <w:style w:type="paragraph" w:customStyle="1" w:styleId="tabellijstopsomming1">
    <w:name w:val="_tabel_lijst opsomming 1"/>
    <w:basedOn w:val="tabeltekst"/>
    <w:uiPriority w:val="8"/>
    <w:qFormat/>
    <w:rsid w:val="00764715"/>
    <w:pPr>
      <w:numPr>
        <w:numId w:val="12"/>
      </w:numPr>
    </w:pPr>
  </w:style>
  <w:style w:type="paragraph" w:customStyle="1" w:styleId="tabellijstopsomming2">
    <w:name w:val="_tabel_lijst opsomming 2"/>
    <w:basedOn w:val="tabellijstopsomming1"/>
    <w:uiPriority w:val="8"/>
    <w:qFormat/>
    <w:rsid w:val="00764715"/>
    <w:pPr>
      <w:numPr>
        <w:ilvl w:val="1"/>
      </w:numPr>
    </w:pPr>
  </w:style>
  <w:style w:type="paragraph" w:customStyle="1" w:styleId="tabellijstopsomming3">
    <w:name w:val="_tabel_lijst opsomming 3"/>
    <w:basedOn w:val="tabellijstopsomming2"/>
    <w:uiPriority w:val="8"/>
    <w:qFormat/>
    <w:rsid w:val="00764715"/>
    <w:pPr>
      <w:numPr>
        <w:ilvl w:val="2"/>
      </w:numPr>
    </w:pPr>
  </w:style>
  <w:style w:type="numbering" w:customStyle="1" w:styleId="AMBRASSADETABELBULLET">
    <w:name w:val="_AMBRASSADE_TABEL_BULLET"/>
    <w:uiPriority w:val="99"/>
    <w:rsid w:val="00EA5EAE"/>
    <w:pPr>
      <w:numPr>
        <w:numId w:val="9"/>
      </w:numPr>
    </w:pPr>
  </w:style>
  <w:style w:type="paragraph" w:styleId="Koptekst">
    <w:name w:val="header"/>
    <w:aliases w:val="_koptekst"/>
    <w:basedOn w:val="Voettekst"/>
    <w:link w:val="KoptekstChar"/>
    <w:uiPriority w:val="14"/>
    <w:rsid w:val="0054649E"/>
    <w:pPr>
      <w:tabs>
        <w:tab w:val="clear" w:pos="4536"/>
        <w:tab w:val="clear" w:pos="9072"/>
      </w:tabs>
      <w:jc w:val="center"/>
    </w:pPr>
  </w:style>
  <w:style w:type="character" w:customStyle="1" w:styleId="KoptekstChar">
    <w:name w:val="Koptekst Char"/>
    <w:aliases w:val="_koptekst Char"/>
    <w:basedOn w:val="Standaardalinea-lettertype"/>
    <w:link w:val="Koptekst"/>
    <w:uiPriority w:val="14"/>
    <w:rsid w:val="0054649E"/>
    <w:rPr>
      <w:rFonts w:ascii="Trebuchet MS" w:hAnsi="Trebuchet MS"/>
      <w:i/>
      <w:sz w:val="14"/>
      <w:szCs w:val="18"/>
    </w:rPr>
  </w:style>
  <w:style w:type="paragraph" w:styleId="Voettekst">
    <w:name w:val="footer"/>
    <w:aliases w:val="_voettekst"/>
    <w:basedOn w:val="Standaard"/>
    <w:link w:val="VoettekstChar"/>
    <w:uiPriority w:val="14"/>
    <w:rsid w:val="00764715"/>
    <w:pPr>
      <w:tabs>
        <w:tab w:val="center" w:pos="4536"/>
        <w:tab w:val="right" w:pos="9072"/>
      </w:tabs>
      <w:spacing w:before="0" w:line="240" w:lineRule="auto"/>
    </w:pPr>
    <w:rPr>
      <w:i/>
      <w:sz w:val="14"/>
    </w:rPr>
  </w:style>
  <w:style w:type="character" w:customStyle="1" w:styleId="VoettekstChar">
    <w:name w:val="Voettekst Char"/>
    <w:aliases w:val="_voettekst Char"/>
    <w:basedOn w:val="Standaardalinea-lettertype"/>
    <w:link w:val="Voettekst"/>
    <w:uiPriority w:val="14"/>
    <w:rsid w:val="00594DFD"/>
    <w:rPr>
      <w:rFonts w:ascii="Trebuchet MS" w:hAnsi="Trebuchet MS"/>
      <w:i/>
      <w:sz w:val="14"/>
      <w:szCs w:val="18"/>
    </w:rPr>
  </w:style>
  <w:style w:type="character" w:styleId="Tekstvantijdelijkeaanduiding">
    <w:name w:val="Placeholder Text"/>
    <w:basedOn w:val="Standaardalinea-lettertype"/>
    <w:uiPriority w:val="99"/>
    <w:semiHidden/>
    <w:rsid w:val="00B04707"/>
    <w:rPr>
      <w:rFonts w:ascii="Trebuchet MS" w:hAnsi="Trebuchet MS"/>
      <w:color w:val="auto"/>
    </w:rPr>
  </w:style>
  <w:style w:type="paragraph" w:customStyle="1" w:styleId="documenttype">
    <w:name w:val="_documenttype"/>
    <w:basedOn w:val="Standaard"/>
    <w:uiPriority w:val="11"/>
    <w:qFormat/>
    <w:rsid w:val="00764715"/>
    <w:pPr>
      <w:spacing w:before="40"/>
    </w:pPr>
    <w:rPr>
      <w:b/>
      <w:caps/>
      <w:sz w:val="26"/>
    </w:rPr>
  </w:style>
  <w:style w:type="paragraph" w:styleId="Titel">
    <w:name w:val="Title"/>
    <w:aliases w:val="_documenttitel"/>
    <w:basedOn w:val="Standaard"/>
    <w:next w:val="Standaard"/>
    <w:link w:val="TitelChar"/>
    <w:uiPriority w:val="12"/>
    <w:qFormat/>
    <w:rsid w:val="005223B4"/>
    <w:pPr>
      <w:spacing w:before="60" w:after="40"/>
    </w:pPr>
    <w:rPr>
      <w:b/>
      <w:sz w:val="36"/>
    </w:rPr>
  </w:style>
  <w:style w:type="character" w:customStyle="1" w:styleId="TitelChar">
    <w:name w:val="Titel Char"/>
    <w:aliases w:val="_documenttitel Char"/>
    <w:basedOn w:val="Standaardalinea-lettertype"/>
    <w:link w:val="Titel"/>
    <w:uiPriority w:val="12"/>
    <w:rsid w:val="005223B4"/>
    <w:rPr>
      <w:rFonts w:ascii="Trebuchet MS" w:hAnsi="Trebuchet MS"/>
      <w:b/>
      <w:sz w:val="36"/>
      <w:szCs w:val="18"/>
    </w:rPr>
  </w:style>
  <w:style w:type="paragraph" w:styleId="Datum">
    <w:name w:val="Date"/>
    <w:aliases w:val="_datum verslag"/>
    <w:basedOn w:val="Standaard"/>
    <w:next w:val="Standaard"/>
    <w:link w:val="DatumChar"/>
    <w:uiPriority w:val="10"/>
    <w:semiHidden/>
    <w:rsid w:val="00764715"/>
    <w:pPr>
      <w:spacing w:before="0" w:after="222"/>
    </w:pPr>
  </w:style>
  <w:style w:type="character" w:customStyle="1" w:styleId="DatumChar">
    <w:name w:val="Datum Char"/>
    <w:aliases w:val="_datum verslag Char"/>
    <w:basedOn w:val="Standaardalinea-lettertype"/>
    <w:link w:val="Datum"/>
    <w:uiPriority w:val="10"/>
    <w:semiHidden/>
    <w:rsid w:val="0075483C"/>
    <w:rPr>
      <w:rFonts w:ascii="Trebuchet MS" w:hAnsi="Trebuchet MS"/>
      <w:sz w:val="18"/>
      <w:szCs w:val="18"/>
    </w:rPr>
  </w:style>
  <w:style w:type="paragraph" w:customStyle="1" w:styleId="aanwezighedenverslag">
    <w:name w:val="_aanwezigheden verslag"/>
    <w:basedOn w:val="Standaard"/>
    <w:uiPriority w:val="13"/>
    <w:semiHidden/>
    <w:qFormat/>
    <w:rsid w:val="00764715"/>
    <w:pPr>
      <w:spacing w:before="222" w:after="222"/>
    </w:pPr>
  </w:style>
  <w:style w:type="paragraph" w:customStyle="1" w:styleId="datumnota">
    <w:name w:val="_datum nota"/>
    <w:basedOn w:val="Datum"/>
    <w:uiPriority w:val="10"/>
    <w:qFormat/>
    <w:rsid w:val="00764715"/>
    <w:pPr>
      <w:spacing w:after="454"/>
    </w:pPr>
  </w:style>
  <w:style w:type="paragraph" w:styleId="Voetnoottekst">
    <w:name w:val="footnote text"/>
    <w:aliases w:val="_voetnoottekst"/>
    <w:basedOn w:val="Standaard"/>
    <w:link w:val="VoetnoottekstChar"/>
    <w:uiPriority w:val="13"/>
    <w:rsid w:val="00764715"/>
    <w:pPr>
      <w:spacing w:before="40"/>
    </w:pPr>
    <w:rPr>
      <w:sz w:val="14"/>
      <w:szCs w:val="20"/>
    </w:rPr>
  </w:style>
  <w:style w:type="character" w:customStyle="1" w:styleId="VoetnoottekstChar">
    <w:name w:val="Voetnoottekst Char"/>
    <w:aliases w:val="_voetnoottekst Char"/>
    <w:basedOn w:val="Standaardalinea-lettertype"/>
    <w:link w:val="Voetnoottekst"/>
    <w:uiPriority w:val="13"/>
    <w:rsid w:val="00594DFD"/>
    <w:rPr>
      <w:rFonts w:ascii="Trebuchet MS" w:hAnsi="Trebuchet MS"/>
      <w:sz w:val="14"/>
    </w:rPr>
  </w:style>
  <w:style w:type="character" w:styleId="Voetnootmarkering">
    <w:name w:val="footnote reference"/>
    <w:aliases w:val="_voetnootmarkering"/>
    <w:basedOn w:val="Standaardalinea-lettertype"/>
    <w:uiPriority w:val="13"/>
    <w:rsid w:val="001125B4"/>
    <w:rPr>
      <w:b/>
      <w:vertAlign w:val="superscript"/>
    </w:rPr>
  </w:style>
  <w:style w:type="paragraph" w:customStyle="1" w:styleId="lijstvervolg1">
    <w:name w:val="_lijst vervolg 1"/>
    <w:basedOn w:val="lijstnummer1"/>
    <w:uiPriority w:val="1"/>
    <w:qFormat/>
    <w:rsid w:val="00764715"/>
    <w:pPr>
      <w:numPr>
        <w:numId w:val="0"/>
      </w:numPr>
      <w:ind w:left="255"/>
    </w:pPr>
  </w:style>
  <w:style w:type="paragraph" w:customStyle="1" w:styleId="lijstvervolg2">
    <w:name w:val="_lijst vervolg 2"/>
    <w:basedOn w:val="lijstnummer2"/>
    <w:uiPriority w:val="1"/>
    <w:qFormat/>
    <w:rsid w:val="00764715"/>
    <w:pPr>
      <w:numPr>
        <w:ilvl w:val="0"/>
        <w:numId w:val="0"/>
      </w:numPr>
      <w:ind w:left="624"/>
    </w:pPr>
  </w:style>
  <w:style w:type="paragraph" w:customStyle="1" w:styleId="lijstvervolg3">
    <w:name w:val="_lijst vervolg 3"/>
    <w:basedOn w:val="lijstnummer3"/>
    <w:uiPriority w:val="1"/>
    <w:qFormat/>
    <w:rsid w:val="00764715"/>
    <w:pPr>
      <w:numPr>
        <w:ilvl w:val="0"/>
        <w:numId w:val="0"/>
      </w:numPr>
      <w:ind w:left="1021"/>
    </w:pPr>
  </w:style>
  <w:style w:type="paragraph" w:customStyle="1" w:styleId="eindestijlenAmbrassade">
    <w:name w:val="===einde stijlen Ambrassade==="/>
    <w:basedOn w:val="Standaard"/>
    <w:uiPriority w:val="15"/>
    <w:qFormat/>
    <w:rsid w:val="00594DFD"/>
  </w:style>
  <w:style w:type="paragraph" w:customStyle="1" w:styleId="secundairestijlen">
    <w:name w:val="===secundaire stijlen==="/>
    <w:basedOn w:val="Standaard"/>
    <w:uiPriority w:val="9"/>
    <w:qFormat/>
    <w:rsid w:val="00594DFD"/>
  </w:style>
  <w:style w:type="paragraph" w:customStyle="1" w:styleId="verslaggever">
    <w:name w:val="_verslaggever"/>
    <w:basedOn w:val="aanwezighedenverslag"/>
    <w:uiPriority w:val="13"/>
    <w:semiHidden/>
    <w:qFormat/>
    <w:rsid w:val="00B04707"/>
    <w:pPr>
      <w:spacing w:after="454"/>
    </w:pPr>
  </w:style>
  <w:style w:type="character" w:styleId="Hyperlink">
    <w:name w:val="Hyperlink"/>
    <w:basedOn w:val="Standaardalinea-lettertype"/>
    <w:uiPriority w:val="14"/>
    <w:rsid w:val="00DD0CE4"/>
    <w:rPr>
      <w:color w:val="066FB6" w:themeColor="accent1"/>
      <w:u w:val="single"/>
    </w:rPr>
  </w:style>
  <w:style w:type="numbering" w:customStyle="1" w:styleId="AMBRASSADEKOPNUM">
    <w:name w:val="_AMBRASSADE_KOP_NUM"/>
    <w:uiPriority w:val="99"/>
    <w:rsid w:val="00C423D7"/>
    <w:pPr>
      <w:numPr>
        <w:numId w:val="14"/>
      </w:numPr>
    </w:pPr>
  </w:style>
  <w:style w:type="character" w:styleId="GevolgdeHyperlink">
    <w:name w:val="FollowedHyperlink"/>
    <w:basedOn w:val="Standaardalinea-lettertype"/>
    <w:uiPriority w:val="14"/>
    <w:rsid w:val="00DD0CE4"/>
    <w:rPr>
      <w:color w:val="066FB6" w:themeColor="accent1"/>
      <w:u w:val="single"/>
    </w:rPr>
  </w:style>
  <w:style w:type="paragraph" w:styleId="Lijstalinea">
    <w:name w:val="List Paragraph"/>
    <w:basedOn w:val="Standaard"/>
    <w:uiPriority w:val="34"/>
    <w:qFormat/>
    <w:rsid w:val="001C0D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324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90D3EA8B80D4DA4BBF5D24386CACC8A"/>
        <w:category>
          <w:name w:val="Algemeen"/>
          <w:gallery w:val="placeholder"/>
        </w:category>
        <w:types>
          <w:type w:val="bbPlcHdr"/>
        </w:types>
        <w:behaviors>
          <w:behavior w:val="content"/>
        </w:behaviors>
        <w:guid w:val="{61F1938E-D59D-4930-AB38-86BE0732687B}"/>
      </w:docPartPr>
      <w:docPartBody>
        <w:p w:rsidR="003C7D17" w:rsidRDefault="003C7D17">
          <w:pPr>
            <w:pStyle w:val="F90D3EA8B80D4DA4BBF5D24386CACC8A"/>
          </w:pPr>
          <w:r>
            <w:rPr>
              <w:rStyle w:val="Tekstvantijdelijkeaanduiding"/>
            </w:rPr>
            <w:t>nota</w:t>
          </w:r>
        </w:p>
      </w:docPartBody>
    </w:docPart>
    <w:docPart>
      <w:docPartPr>
        <w:name w:val="EFFBBB6B399644B18C031E1DA532F3B7"/>
        <w:category>
          <w:name w:val="Algemeen"/>
          <w:gallery w:val="placeholder"/>
        </w:category>
        <w:types>
          <w:type w:val="bbPlcHdr"/>
        </w:types>
        <w:behaviors>
          <w:behavior w:val="content"/>
        </w:behaviors>
        <w:guid w:val="{D3A05C10-3B3D-4ECD-A99C-D6588A5A58AF}"/>
      </w:docPartPr>
      <w:docPartBody>
        <w:p w:rsidR="003C7D17" w:rsidRDefault="003C7D17">
          <w:pPr>
            <w:pStyle w:val="EFFBBB6B399644B18C031E1DA532F3B7"/>
          </w:pPr>
          <w:r w:rsidRPr="005D2712">
            <w:rPr>
              <w:color w:val="FF0000"/>
            </w:rPr>
            <w:t>[</w:t>
          </w:r>
          <w:r w:rsidRPr="005D2712">
            <w:t xml:space="preserve"> klik hier om </w:t>
          </w:r>
          <w:r>
            <w:t>de naam van de nota in te voegen</w:t>
          </w:r>
          <w:r w:rsidRPr="005D2712">
            <w:t xml:space="preserve"> </w:t>
          </w:r>
          <w:r w:rsidRPr="005D2712">
            <w:rPr>
              <w:color w:val="FF0000"/>
            </w:rPr>
            <w:t>]</w:t>
          </w:r>
        </w:p>
      </w:docPartBody>
    </w:docPart>
    <w:docPart>
      <w:docPartPr>
        <w:name w:val="024FC0D403A94225B7ECA731EC42B3C4"/>
        <w:category>
          <w:name w:val="Algemeen"/>
          <w:gallery w:val="placeholder"/>
        </w:category>
        <w:types>
          <w:type w:val="bbPlcHdr"/>
        </w:types>
        <w:behaviors>
          <w:behavior w:val="content"/>
        </w:behaviors>
        <w:guid w:val="{774F2290-9F5B-4BCA-B9CD-CC81A02C4EAE}"/>
      </w:docPartPr>
      <w:docPartBody>
        <w:p w:rsidR="003C7D17" w:rsidRDefault="003C7D17">
          <w:pPr>
            <w:pStyle w:val="024FC0D403A94225B7ECA731EC42B3C4"/>
          </w:pPr>
          <w:r w:rsidRPr="0075483C">
            <w:rPr>
              <w:rStyle w:val="Tekstvantijdelijkeaanduiding"/>
              <w:b/>
              <w:color w:val="FF0000"/>
            </w:rPr>
            <w:t>[</w:t>
          </w:r>
          <w:r w:rsidRPr="0075483C">
            <w:rPr>
              <w:rStyle w:val="Tekstvantijdelijkeaanduiding"/>
            </w:rPr>
            <w:t xml:space="preserve"> selecteer de publicatiedatum uit het zijmenu </w:t>
          </w:r>
          <w:r w:rsidRPr="0075483C">
            <w:rPr>
              <w:rStyle w:val="Tekstvantijdelijkeaanduiding"/>
              <w:b/>
              <w:color w:val="FF000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7D17"/>
    <w:rsid w:val="003C7D17"/>
    <w:rsid w:val="00C537F9"/>
    <w:rsid w:val="00F90EB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Pr>
      <w:rFonts w:ascii="Trebuchet MS" w:hAnsi="Trebuchet MS"/>
      <w:color w:val="auto"/>
    </w:rPr>
  </w:style>
  <w:style w:type="paragraph" w:customStyle="1" w:styleId="F90D3EA8B80D4DA4BBF5D24386CACC8A">
    <w:name w:val="F90D3EA8B80D4DA4BBF5D24386CACC8A"/>
  </w:style>
  <w:style w:type="paragraph" w:customStyle="1" w:styleId="EFFBBB6B399644B18C031E1DA532F3B7">
    <w:name w:val="EFFBBB6B399644B18C031E1DA532F3B7"/>
  </w:style>
  <w:style w:type="paragraph" w:customStyle="1" w:styleId="024FC0D403A94225B7ECA731EC42B3C4">
    <w:name w:val="024FC0D403A94225B7ECA731EC42B3C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antoorthema">
  <a:themeElements>
    <a:clrScheme name="Ambrassade">
      <a:dk1>
        <a:sysClr val="windowText" lastClr="000000"/>
      </a:dk1>
      <a:lt1>
        <a:sysClr val="window" lastClr="FFFFFF"/>
      </a:lt1>
      <a:dk2>
        <a:srgbClr val="1F497D"/>
      </a:dk2>
      <a:lt2>
        <a:srgbClr val="EEECE1"/>
      </a:lt2>
      <a:accent1>
        <a:srgbClr val="066FB6"/>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87913AB24B2E46A77244C3C409485B" ma:contentTypeVersion="10" ma:contentTypeDescription="Een nieuw document maken." ma:contentTypeScope="" ma:versionID="e4914d36878deed3aa16278e28c4e24f">
  <xsd:schema xmlns:xsd="http://www.w3.org/2001/XMLSchema" xmlns:xs="http://www.w3.org/2001/XMLSchema" xmlns:p="http://schemas.microsoft.com/office/2006/metadata/properties" xmlns:ns2="f7c62923-d34e-480b-b97d-33c63f887a50" xmlns:ns3="dfca433f-8598-490f-a85c-a9ef094c00a7" targetNamespace="http://schemas.microsoft.com/office/2006/metadata/properties" ma:root="true" ma:fieldsID="f6c2c15e2184858e3836bfed27ae8a71" ns2:_="" ns3:_="">
    <xsd:import namespace="f7c62923-d34e-480b-b97d-33c63f887a50"/>
    <xsd:import namespace="dfca433f-8598-490f-a85c-a9ef094c00a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c62923-d34e-480b-b97d-33c63f887a50"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fca433f-8598-490f-a85c-a9ef094c00a7"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root>
  <titel>Workshop: Jeugdhulp en vakantie </titel>
  <datum>2019-11-05T00:00:00</datum>
</root>
</file>

<file path=customXml/item5.xml><?xml version="1.0" encoding="utf-8"?>
<b:Sources xmlns:b="http://schemas.openxmlformats.org/officeDocument/2006/bibliography" xmlns="http://schemas.openxmlformats.org/officeDocument/2006/bibliography" SelectedStyle="\APA.XSL" StyleName="APA">
</b:Sources>
</file>

<file path=customXml/itemProps1.xml><?xml version="1.0" encoding="utf-8"?>
<ds:datastoreItem xmlns:ds="http://schemas.openxmlformats.org/officeDocument/2006/customXml" ds:itemID="{EA61B992-1E13-410B-A76C-2097E074A4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c62923-d34e-480b-b97d-33c63f887a50"/>
    <ds:schemaRef ds:uri="dfca433f-8598-490f-a85c-a9ef094c00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065F52-E149-4515-BF39-E45278E36CD3}">
  <ds:schemaRefs>
    <ds:schemaRef ds:uri="http://schemas.microsoft.com/sharepoint/v3/contenttype/forms"/>
  </ds:schemaRefs>
</ds:datastoreItem>
</file>

<file path=customXml/itemProps3.xml><?xml version="1.0" encoding="utf-8"?>
<ds:datastoreItem xmlns:ds="http://schemas.openxmlformats.org/officeDocument/2006/customXml" ds:itemID="{D971E88A-9BDF-429B-A09B-23AAB6CE3D08}">
  <ds:schemaRefs>
    <ds:schemaRef ds:uri="http://purl.org/dc/elements/1.1/"/>
    <ds:schemaRef ds:uri="dfca433f-8598-490f-a85c-a9ef094c00a7"/>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f7c62923-d34e-480b-b97d-33c63f887a50"/>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CA1B0BD9-A7F3-4B5F-AAF5-B95B599EA456}">
  <ds:schemaRefs/>
</ds:datastoreItem>
</file>

<file path=customXml/itemProps5.xml><?xml version="1.0" encoding="utf-8"?>
<ds:datastoreItem xmlns:ds="http://schemas.openxmlformats.org/officeDocument/2006/customXml" ds:itemID="{01C2C630-6B33-44C4-B30B-E5A2665B4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482</TotalTime>
  <Pages>5</Pages>
  <Words>2274</Words>
  <Characters>12509</Characters>
  <Application>Microsoft Office Word</Application>
  <DocSecurity>0</DocSecurity>
  <Lines>104</Lines>
  <Paragraphs>29</Paragraphs>
  <ScaleCrop>false</ScaleCrop>
  <HeadingPairs>
    <vt:vector size="2" baseType="variant">
      <vt:variant>
        <vt:lpstr>Titel</vt:lpstr>
      </vt:variant>
      <vt:variant>
        <vt:i4>1</vt:i4>
      </vt:variant>
    </vt:vector>
  </HeadingPairs>
  <TitlesOfParts>
    <vt:vector size="1" baseType="lpstr">
      <vt:lpstr>nota</vt:lpstr>
    </vt:vector>
  </TitlesOfParts>
  <Company>De Ambrassade</Company>
  <LinksUpToDate>false</LinksUpToDate>
  <CharactersWithSpaces>14754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dc:title>
  <dc:subject/>
  <dc:creator>Line Ostyn</dc:creator>
  <cp:keywords/>
  <dc:description/>
  <cp:lastModifiedBy>Line Ostyn</cp:lastModifiedBy>
  <cp:revision>24</cp:revision>
  <cp:lastPrinted>2012-12-03T18:59:00Z</cp:lastPrinted>
  <dcterms:created xsi:type="dcterms:W3CDTF">2019-11-05T13:42:00Z</dcterms:created>
  <dcterms:modified xsi:type="dcterms:W3CDTF">2019-11-12T11:29:00Z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0x010100EC87913AB24B2E46A77244C3C409485B</vt:lpwstr>
  </property>
</Properties>
</file>